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9016"/>
      </w:tblGrid>
      <w:tr w:rsidR="00CE0523" w:rsidRPr="00EE2E3D" w14:paraId="5963C4D9" w14:textId="77777777" w:rsidTr="00CF2208">
        <w:tc>
          <w:tcPr>
            <w:tcW w:w="9016" w:type="dxa"/>
            <w:shd w:val="clear" w:color="auto" w:fill="FFFFFF" w:themeFill="background1"/>
          </w:tcPr>
          <w:p w14:paraId="14066B0A" w14:textId="19A25182" w:rsidR="00CE0523" w:rsidRPr="00EF085F" w:rsidRDefault="00CE0523" w:rsidP="000342F3">
            <w:pPr>
              <w:jc w:val="center"/>
              <w:rPr>
                <w:b/>
                <w:bCs/>
                <w:sz w:val="28"/>
                <w:szCs w:val="28"/>
              </w:rPr>
            </w:pPr>
            <w:r w:rsidRPr="00EF085F">
              <w:rPr>
                <w:b/>
                <w:bCs/>
                <w:sz w:val="28"/>
                <w:szCs w:val="28"/>
              </w:rPr>
              <w:t xml:space="preserve">TUTORIALS – CAREER SESSIONS FOR LEVEL </w:t>
            </w:r>
            <w:r w:rsidR="00926036" w:rsidRPr="00EF085F">
              <w:rPr>
                <w:b/>
                <w:bCs/>
                <w:sz w:val="28"/>
                <w:szCs w:val="28"/>
              </w:rPr>
              <w:t>3</w:t>
            </w:r>
          </w:p>
          <w:p w14:paraId="554529DC" w14:textId="77777777" w:rsidR="00CE0523" w:rsidRDefault="00CE0523" w:rsidP="000342F3">
            <w:pPr>
              <w:rPr>
                <w:rFonts w:ascii="Calibri" w:eastAsia="Calibri" w:hAnsi="Calibri" w:cs="Calibri"/>
                <w:b/>
                <w:bCs/>
              </w:rPr>
            </w:pPr>
          </w:p>
        </w:tc>
      </w:tr>
      <w:tr w:rsidR="00CF2208" w:rsidRPr="00EE2E3D" w14:paraId="3F867DF1" w14:textId="77777777" w:rsidTr="00CF2208">
        <w:tc>
          <w:tcPr>
            <w:tcW w:w="9016" w:type="dxa"/>
            <w:shd w:val="clear" w:color="auto" w:fill="FFFFFF" w:themeFill="background1"/>
          </w:tcPr>
          <w:p w14:paraId="19432245" w14:textId="52EE154B" w:rsidR="00CF2208" w:rsidRPr="00EE2E3D" w:rsidRDefault="00CF2208" w:rsidP="000342F3">
            <w:pPr>
              <w:rPr>
                <w:rFonts w:ascii="Calibri" w:eastAsia="Calibri" w:hAnsi="Calibri" w:cs="Calibri"/>
                <w:b/>
                <w:bCs/>
              </w:rPr>
            </w:pPr>
          </w:p>
        </w:tc>
      </w:tr>
      <w:tr w:rsidR="00CE0523" w:rsidRPr="00EE2E3D" w14:paraId="308755F2" w14:textId="77777777" w:rsidTr="00EF085F">
        <w:trPr>
          <w:trHeight w:val="188"/>
        </w:trPr>
        <w:tc>
          <w:tcPr>
            <w:tcW w:w="9016" w:type="dxa"/>
            <w:shd w:val="clear" w:color="auto" w:fill="FBE4D5" w:themeFill="accent2" w:themeFillTint="33"/>
          </w:tcPr>
          <w:p w14:paraId="52171E25" w14:textId="77777777" w:rsidR="00CE0523" w:rsidRDefault="00CE0523" w:rsidP="008F62C5">
            <w:pPr>
              <w:rPr>
                <w:rFonts w:ascii="Calibri" w:eastAsia="Calibri" w:hAnsi="Calibri" w:cs="Calibri"/>
                <w:b/>
                <w:bCs/>
                <w:sz w:val="28"/>
                <w:szCs w:val="28"/>
              </w:rPr>
            </w:pPr>
            <w:r w:rsidRPr="00EF085F">
              <w:rPr>
                <w:rFonts w:ascii="Calibri" w:eastAsia="Calibri" w:hAnsi="Calibri" w:cs="Calibri"/>
                <w:b/>
                <w:bCs/>
                <w:sz w:val="28"/>
                <w:szCs w:val="28"/>
              </w:rPr>
              <w:t>TERM 1</w:t>
            </w:r>
          </w:p>
          <w:p w14:paraId="259A6E54" w14:textId="77777777" w:rsidR="008F62C5" w:rsidRPr="00EF085F" w:rsidRDefault="008F62C5" w:rsidP="008F62C5">
            <w:pPr>
              <w:rPr>
                <w:rFonts w:ascii="Calibri" w:eastAsia="Calibri" w:hAnsi="Calibri" w:cs="Calibri"/>
                <w:b/>
                <w:bCs/>
                <w:sz w:val="28"/>
                <w:szCs w:val="28"/>
              </w:rPr>
            </w:pPr>
          </w:p>
        </w:tc>
      </w:tr>
      <w:tr w:rsidR="00CF2208" w:rsidRPr="00CF2208" w14:paraId="0C9D4DB1" w14:textId="77777777" w:rsidTr="00AE010D">
        <w:tc>
          <w:tcPr>
            <w:tcW w:w="9016" w:type="dxa"/>
            <w:shd w:val="clear" w:color="auto" w:fill="92D050"/>
          </w:tcPr>
          <w:p w14:paraId="61977E00" w14:textId="63C8E56E" w:rsidR="002A380C" w:rsidRPr="008C60FD" w:rsidRDefault="00CF2208" w:rsidP="002A380C">
            <w:pPr>
              <w:rPr>
                <w:rFonts w:ascii="Calibri" w:eastAsia="Calibri" w:hAnsi="Calibri" w:cs="Calibri"/>
                <w:b/>
                <w:bCs/>
                <w:sz w:val="28"/>
                <w:szCs w:val="28"/>
              </w:rPr>
            </w:pPr>
            <w:r w:rsidRPr="000414B0">
              <w:rPr>
                <w:rFonts w:ascii="Calibri" w:eastAsia="Calibri" w:hAnsi="Calibri" w:cs="Calibri"/>
                <w:b/>
                <w:bCs/>
                <w:sz w:val="28"/>
                <w:szCs w:val="28"/>
                <w:highlight w:val="yellow"/>
              </w:rPr>
              <w:t>LEVEL 3 YEAR 1:</w:t>
            </w:r>
            <w:r w:rsidRPr="008C60FD">
              <w:rPr>
                <w:rFonts w:ascii="Calibri" w:eastAsia="Calibri" w:hAnsi="Calibri" w:cs="Calibri"/>
                <w:b/>
                <w:bCs/>
                <w:sz w:val="28"/>
                <w:szCs w:val="28"/>
              </w:rPr>
              <w:t xml:space="preserve"> </w:t>
            </w:r>
          </w:p>
          <w:p w14:paraId="7731D836" w14:textId="77777777" w:rsidR="00EF085F" w:rsidRPr="00AE010D" w:rsidRDefault="00EF085F" w:rsidP="002A380C">
            <w:pPr>
              <w:rPr>
                <w:rFonts w:ascii="Calibri" w:eastAsia="Calibri" w:hAnsi="Calibri" w:cs="Calibri"/>
                <w:b/>
                <w:bCs/>
                <w:sz w:val="24"/>
                <w:szCs w:val="24"/>
              </w:rPr>
            </w:pPr>
          </w:p>
          <w:p w14:paraId="6192A540" w14:textId="63A2CA25" w:rsidR="002A380C" w:rsidRPr="00AE010D" w:rsidRDefault="002A380C" w:rsidP="002A380C">
            <w:pPr>
              <w:rPr>
                <w:rFonts w:ascii="Calibri" w:eastAsia="Calibri" w:hAnsi="Calibri" w:cs="Calibri"/>
                <w:b/>
                <w:bCs/>
                <w:sz w:val="24"/>
                <w:szCs w:val="24"/>
              </w:rPr>
            </w:pPr>
            <w:r w:rsidRPr="00AE010D">
              <w:rPr>
                <w:rFonts w:ascii="Calibri" w:eastAsia="Calibri" w:hAnsi="Calibri" w:cs="Calibri"/>
                <w:b/>
                <w:bCs/>
                <w:sz w:val="24"/>
                <w:szCs w:val="24"/>
              </w:rPr>
              <w:t xml:space="preserve">Week </w:t>
            </w:r>
            <w:r w:rsidR="00172135" w:rsidRPr="00AE010D">
              <w:rPr>
                <w:rFonts w:ascii="Calibri" w:eastAsia="Calibri" w:hAnsi="Calibri" w:cs="Calibri"/>
                <w:b/>
                <w:bCs/>
                <w:sz w:val="24"/>
                <w:szCs w:val="24"/>
              </w:rPr>
              <w:t>7</w:t>
            </w:r>
          </w:p>
          <w:p w14:paraId="51DA7366" w14:textId="70A041D9" w:rsidR="002A380C" w:rsidRPr="00AE010D" w:rsidRDefault="00172135" w:rsidP="002A380C">
            <w:pPr>
              <w:rPr>
                <w:rFonts w:ascii="Calibri" w:eastAsia="Calibri" w:hAnsi="Calibri" w:cs="Calibri"/>
                <w:b/>
                <w:bCs/>
                <w:sz w:val="24"/>
                <w:szCs w:val="24"/>
              </w:rPr>
            </w:pPr>
            <w:r w:rsidRPr="00AE010D">
              <w:rPr>
                <w:rFonts w:ascii="Calibri" w:eastAsia="Calibri" w:hAnsi="Calibri" w:cs="Calibri"/>
                <w:b/>
                <w:bCs/>
                <w:sz w:val="24"/>
                <w:szCs w:val="24"/>
              </w:rPr>
              <w:t>16</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w:t>
            </w:r>
            <w:r w:rsidR="002A380C" w:rsidRPr="00AE010D">
              <w:rPr>
                <w:rFonts w:ascii="Calibri" w:eastAsia="Calibri" w:hAnsi="Calibri" w:cs="Calibri"/>
                <w:b/>
                <w:bCs/>
                <w:sz w:val="24"/>
                <w:szCs w:val="24"/>
              </w:rPr>
              <w:t xml:space="preserve">October </w:t>
            </w:r>
          </w:p>
          <w:p w14:paraId="35574F09" w14:textId="77777777" w:rsidR="00EF085F" w:rsidRPr="00172135" w:rsidRDefault="00EF085F" w:rsidP="002A380C">
            <w:pPr>
              <w:rPr>
                <w:rFonts w:ascii="Calibri" w:eastAsia="Calibri" w:hAnsi="Calibri" w:cs="Calibri"/>
                <w:b/>
                <w:bCs/>
              </w:rPr>
            </w:pPr>
          </w:p>
          <w:p w14:paraId="234EEDB0" w14:textId="77777777" w:rsidR="00EF085F" w:rsidRPr="00FE1058" w:rsidRDefault="00EF085F" w:rsidP="00EF085F">
            <w:pPr>
              <w:rPr>
                <w:rFonts w:ascii="Calibri" w:eastAsia="Calibri" w:hAnsi="Calibri" w:cs="Calibri"/>
                <w:b/>
                <w:bCs/>
              </w:rPr>
            </w:pPr>
            <w:r w:rsidRPr="00FE1058">
              <w:rPr>
                <w:rFonts w:ascii="Calibri" w:eastAsia="Calibri" w:hAnsi="Calibri" w:cs="Calibri"/>
                <w:b/>
                <w:bCs/>
              </w:rPr>
              <w:t xml:space="preserve">PITSTOP 1: </w:t>
            </w:r>
          </w:p>
          <w:p w14:paraId="26014092" w14:textId="77777777" w:rsidR="00EF085F" w:rsidRPr="00FE1058" w:rsidRDefault="00EF085F" w:rsidP="00EF085F">
            <w:pPr>
              <w:rPr>
                <w:rFonts w:ascii="Calibri" w:eastAsia="Calibri" w:hAnsi="Calibri" w:cs="Calibri"/>
              </w:rPr>
            </w:pPr>
            <w:r w:rsidRPr="00FE1058">
              <w:rPr>
                <w:rFonts w:ascii="Calibri" w:eastAsia="Calibri" w:hAnsi="Calibri" w:cs="Calibri"/>
                <w:b/>
                <w:bCs/>
              </w:rPr>
              <w:t>Action Planning and Researching Career Ideas</w:t>
            </w:r>
            <w:r w:rsidRPr="00FE1058">
              <w:rPr>
                <w:rFonts w:ascii="Calibri" w:eastAsia="Calibri" w:hAnsi="Calibri" w:cs="Calibri"/>
                <w:b/>
                <w:bCs/>
              </w:rPr>
              <w:br/>
            </w:r>
            <w:r w:rsidRPr="00FE1058">
              <w:rPr>
                <w:rFonts w:ascii="Calibri" w:eastAsia="Calibri" w:hAnsi="Calibri" w:cs="Calibri"/>
              </w:rPr>
              <w:t>This session will enable students to consider what they want to gain from their chosen course and explore via KUDOS and other websites where it may lead. Information and research skills are covered.</w:t>
            </w:r>
            <w:r w:rsidRPr="00FE1058">
              <w:t xml:space="preserve"> This will be recorded on their ILP ‘plans after my course'</w:t>
            </w:r>
            <w:r w:rsidRPr="00FE1058">
              <w:br/>
            </w:r>
          </w:p>
          <w:p w14:paraId="1916ED65" w14:textId="717FCE81" w:rsidR="00EF085F" w:rsidRPr="00EF085F" w:rsidRDefault="00EF085F" w:rsidP="00EF085F">
            <w:pPr>
              <w:rPr>
                <w:rFonts w:ascii="Calibri" w:eastAsia="Calibri" w:hAnsi="Calibri" w:cs="Calibri"/>
                <w:b/>
                <w:bCs/>
              </w:rPr>
            </w:pPr>
            <w:r w:rsidRPr="00EF085F">
              <w:rPr>
                <w:rFonts w:ascii="Calibri" w:eastAsia="Calibri" w:hAnsi="Calibri" w:cs="Calibri"/>
                <w:b/>
                <w:bCs/>
              </w:rPr>
              <w:t>CDI</w:t>
            </w:r>
            <w:r>
              <w:rPr>
                <w:rFonts w:ascii="Calibri" w:eastAsia="Calibri" w:hAnsi="Calibri" w:cs="Calibri"/>
                <w:b/>
                <w:bCs/>
              </w:rPr>
              <w:t>:</w:t>
            </w:r>
          </w:p>
          <w:p w14:paraId="1F9DF2B1" w14:textId="77777777" w:rsidR="00EF085F" w:rsidRPr="00FE1058" w:rsidRDefault="00EF085F" w:rsidP="00EF085F">
            <w:pPr>
              <w:rPr>
                <w:rFonts w:ascii="Calibri" w:eastAsia="Calibri" w:hAnsi="Calibri" w:cs="Calibri"/>
              </w:rPr>
            </w:pPr>
            <w:r w:rsidRPr="00FE1058">
              <w:rPr>
                <w:rFonts w:ascii="Calibri" w:eastAsia="Calibri" w:hAnsi="Calibri" w:cs="Calibri"/>
              </w:rPr>
              <w:t>Grow Throughout Life</w:t>
            </w:r>
          </w:p>
          <w:p w14:paraId="09743038" w14:textId="77777777" w:rsidR="00EF085F" w:rsidRPr="00FE1058" w:rsidRDefault="00EF085F" w:rsidP="00EF085F">
            <w:pPr>
              <w:rPr>
                <w:rFonts w:ascii="Calibri" w:eastAsia="Calibri" w:hAnsi="Calibri" w:cs="Calibri"/>
              </w:rPr>
            </w:pPr>
            <w:r w:rsidRPr="00FE1058">
              <w:rPr>
                <w:rFonts w:ascii="Calibri" w:eastAsia="Calibri" w:hAnsi="Calibri" w:cs="Calibri"/>
              </w:rPr>
              <w:t>Explore Possibilities</w:t>
            </w:r>
          </w:p>
          <w:p w14:paraId="440C74DD" w14:textId="496A857F" w:rsidR="002A380C" w:rsidRPr="00172135" w:rsidRDefault="00EF085F" w:rsidP="00EF085F">
            <w:pPr>
              <w:rPr>
                <w:rFonts w:ascii="Calibri" w:eastAsia="Calibri" w:hAnsi="Calibri" w:cs="Calibri"/>
                <w:b/>
                <w:bCs/>
              </w:rPr>
            </w:pPr>
            <w:r w:rsidRPr="00FE1058">
              <w:rPr>
                <w:rFonts w:ascii="Calibri" w:eastAsia="Calibri" w:hAnsi="Calibri" w:cs="Calibri"/>
              </w:rPr>
              <w:t>See the Big Picture</w:t>
            </w:r>
          </w:p>
          <w:p w14:paraId="7802D4AD" w14:textId="180F7401" w:rsidR="002A380C" w:rsidRDefault="002A380C" w:rsidP="00CF2208">
            <w:pPr>
              <w:rPr>
                <w:rFonts w:ascii="Calibri" w:eastAsia="Calibri" w:hAnsi="Calibri" w:cs="Calibri"/>
                <w:b/>
                <w:bCs/>
              </w:rPr>
            </w:pPr>
          </w:p>
          <w:p w14:paraId="6A62995F" w14:textId="77777777" w:rsidR="00EF085F" w:rsidRPr="00172135" w:rsidRDefault="00EF085F" w:rsidP="00CF2208">
            <w:pPr>
              <w:rPr>
                <w:rFonts w:ascii="Calibri" w:eastAsia="Calibri" w:hAnsi="Calibri" w:cs="Calibri"/>
                <w:b/>
                <w:bCs/>
              </w:rPr>
            </w:pPr>
          </w:p>
          <w:p w14:paraId="6316E04B" w14:textId="77777777" w:rsidR="00CF2208" w:rsidRPr="00AE010D" w:rsidRDefault="00CF2208" w:rsidP="00CF2208">
            <w:pPr>
              <w:rPr>
                <w:rFonts w:ascii="Calibri" w:eastAsia="Calibri" w:hAnsi="Calibri" w:cs="Calibri"/>
                <w:b/>
                <w:bCs/>
                <w:sz w:val="24"/>
                <w:szCs w:val="24"/>
              </w:rPr>
            </w:pPr>
            <w:r w:rsidRPr="00AE010D">
              <w:rPr>
                <w:rFonts w:ascii="Calibri" w:eastAsia="Calibri" w:hAnsi="Calibri" w:cs="Calibri"/>
                <w:b/>
                <w:bCs/>
                <w:sz w:val="24"/>
                <w:szCs w:val="24"/>
              </w:rPr>
              <w:t>Week 8</w:t>
            </w:r>
          </w:p>
          <w:p w14:paraId="7FA77F2C" w14:textId="01A5A0BB" w:rsidR="00CF2208" w:rsidRPr="00AE010D" w:rsidRDefault="00CF2208" w:rsidP="00CF2208">
            <w:pPr>
              <w:rPr>
                <w:rFonts w:ascii="Calibri" w:eastAsia="Calibri" w:hAnsi="Calibri" w:cs="Calibri"/>
                <w:b/>
                <w:bCs/>
                <w:sz w:val="24"/>
                <w:szCs w:val="24"/>
              </w:rPr>
            </w:pPr>
            <w:r w:rsidRPr="00AE010D">
              <w:rPr>
                <w:rFonts w:ascii="Calibri" w:eastAsia="Calibri" w:hAnsi="Calibri" w:cs="Calibri"/>
                <w:b/>
                <w:bCs/>
                <w:sz w:val="24"/>
                <w:szCs w:val="24"/>
              </w:rPr>
              <w:t>23</w:t>
            </w:r>
            <w:r w:rsidRPr="00AE010D">
              <w:rPr>
                <w:rFonts w:ascii="Calibri" w:eastAsia="Calibri" w:hAnsi="Calibri" w:cs="Calibri"/>
                <w:b/>
                <w:bCs/>
                <w:sz w:val="24"/>
                <w:szCs w:val="24"/>
                <w:vertAlign w:val="superscript"/>
              </w:rPr>
              <w:t>rd</w:t>
            </w:r>
            <w:r w:rsidRPr="00AE010D">
              <w:rPr>
                <w:rFonts w:ascii="Calibri" w:eastAsia="Calibri" w:hAnsi="Calibri" w:cs="Calibri"/>
                <w:b/>
                <w:bCs/>
                <w:sz w:val="24"/>
                <w:szCs w:val="24"/>
              </w:rPr>
              <w:t xml:space="preserve"> </w:t>
            </w:r>
            <w:r w:rsidRPr="00AE010D">
              <w:rPr>
                <w:rFonts w:ascii="Calibri" w:eastAsia="Calibri" w:hAnsi="Calibri" w:cs="Calibri"/>
                <w:b/>
                <w:bCs/>
                <w:sz w:val="24"/>
                <w:szCs w:val="24"/>
              </w:rPr>
              <w:t xml:space="preserve">October </w:t>
            </w:r>
          </w:p>
          <w:p w14:paraId="2B835ACD" w14:textId="77777777" w:rsidR="00CF2208" w:rsidRPr="00172135" w:rsidRDefault="00CF2208" w:rsidP="000342F3">
            <w:pPr>
              <w:rPr>
                <w:rFonts w:ascii="Calibri" w:eastAsia="Calibri" w:hAnsi="Calibri" w:cs="Calibri"/>
                <w:b/>
                <w:bCs/>
              </w:rPr>
            </w:pPr>
          </w:p>
          <w:p w14:paraId="5D9CEF98" w14:textId="1C9216DA" w:rsidR="00CF2208" w:rsidRPr="00172135" w:rsidRDefault="00CF2208" w:rsidP="000342F3">
            <w:pPr>
              <w:rPr>
                <w:rFonts w:ascii="Calibri" w:eastAsia="Calibri" w:hAnsi="Calibri" w:cs="Calibri"/>
              </w:rPr>
            </w:pPr>
            <w:r w:rsidRPr="00172135">
              <w:rPr>
                <w:rFonts w:ascii="Calibri" w:eastAsia="Calibri" w:hAnsi="Calibri" w:cs="Calibri"/>
                <w:b/>
                <w:bCs/>
              </w:rPr>
              <w:t>10 Ways to get the most out of my course</w:t>
            </w:r>
            <w:r w:rsidRPr="00172135">
              <w:rPr>
                <w:rFonts w:ascii="Calibri" w:eastAsia="Calibri" w:hAnsi="Calibri" w:cs="Calibri"/>
                <w:b/>
                <w:bCs/>
              </w:rPr>
              <w:br/>
            </w:r>
            <w:r w:rsidRPr="00172135">
              <w:rPr>
                <w:rFonts w:ascii="Calibri" w:eastAsia="Calibri" w:hAnsi="Calibri" w:cs="Calibri"/>
              </w:rPr>
              <w:t xml:space="preserve">This session helps students to consider how they can get the most out of their course and maximise their potential. It focuses on engagement in extracurricular activities such as Summer Schools, Volunteering, and work experience and why this is of short- and long-term benefit. </w:t>
            </w:r>
          </w:p>
          <w:p w14:paraId="497A31BE" w14:textId="77777777" w:rsidR="00CF2208" w:rsidRPr="00172135" w:rsidRDefault="00CF2208" w:rsidP="000342F3">
            <w:pPr>
              <w:rPr>
                <w:rFonts w:ascii="Calibri" w:eastAsia="Calibri" w:hAnsi="Calibri" w:cs="Calibri"/>
              </w:rPr>
            </w:pPr>
          </w:p>
          <w:p w14:paraId="68A0903B" w14:textId="6FD327A7" w:rsidR="00CF2208" w:rsidRPr="00172135" w:rsidRDefault="00CF2208" w:rsidP="000342F3">
            <w:pPr>
              <w:rPr>
                <w:rFonts w:ascii="Calibri" w:eastAsia="Calibri" w:hAnsi="Calibri" w:cs="Calibri"/>
                <w:b/>
                <w:bCs/>
              </w:rPr>
            </w:pPr>
            <w:r w:rsidRPr="00172135">
              <w:rPr>
                <w:rFonts w:ascii="Calibri" w:eastAsia="Calibri" w:hAnsi="Calibri" w:cs="Calibri"/>
                <w:b/>
                <w:bCs/>
              </w:rPr>
              <w:t>CDI:</w:t>
            </w:r>
          </w:p>
          <w:p w14:paraId="72CA047E" w14:textId="77777777" w:rsidR="00CF2208" w:rsidRPr="00172135" w:rsidRDefault="00CF2208" w:rsidP="000342F3">
            <w:pPr>
              <w:rPr>
                <w:rFonts w:ascii="Calibri" w:eastAsia="Calibri" w:hAnsi="Calibri" w:cs="Calibri"/>
              </w:rPr>
            </w:pPr>
            <w:r w:rsidRPr="00172135">
              <w:rPr>
                <w:rFonts w:ascii="Calibri" w:eastAsia="Calibri" w:hAnsi="Calibri" w:cs="Calibri"/>
              </w:rPr>
              <w:t xml:space="preserve">Manage Career </w:t>
            </w:r>
          </w:p>
          <w:p w14:paraId="706E0435" w14:textId="77777777" w:rsidR="00CF2208" w:rsidRPr="00172135" w:rsidRDefault="00CF2208" w:rsidP="000342F3">
            <w:pPr>
              <w:rPr>
                <w:rFonts w:ascii="Calibri" w:eastAsia="Calibri" w:hAnsi="Calibri" w:cs="Calibri"/>
                <w:b/>
                <w:bCs/>
              </w:rPr>
            </w:pPr>
            <w:r w:rsidRPr="00172135">
              <w:rPr>
                <w:rFonts w:ascii="Calibri" w:eastAsia="Calibri" w:hAnsi="Calibri" w:cs="Calibri"/>
              </w:rPr>
              <w:t>Create Opportunities</w:t>
            </w:r>
          </w:p>
          <w:p w14:paraId="66C2E375" w14:textId="7585AE74" w:rsidR="00CF2208" w:rsidRPr="00172135" w:rsidRDefault="00CF2208" w:rsidP="000342F3">
            <w:pPr>
              <w:rPr>
                <w:rFonts w:ascii="Calibri" w:eastAsia="Calibri" w:hAnsi="Calibri" w:cs="Calibri"/>
                <w:b/>
                <w:bCs/>
              </w:rPr>
            </w:pPr>
          </w:p>
          <w:p w14:paraId="5973FC23" w14:textId="77777777" w:rsidR="008C60FD" w:rsidRDefault="008C60FD" w:rsidP="000342F3">
            <w:pPr>
              <w:rPr>
                <w:rFonts w:ascii="Calibri" w:eastAsia="Calibri" w:hAnsi="Calibri" w:cs="Calibri"/>
                <w:b/>
                <w:bCs/>
                <w:sz w:val="28"/>
                <w:szCs w:val="28"/>
              </w:rPr>
            </w:pPr>
          </w:p>
          <w:p w14:paraId="4E329C42" w14:textId="77777777" w:rsidR="000414B0" w:rsidRPr="008C60FD" w:rsidRDefault="000414B0" w:rsidP="000342F3">
            <w:pPr>
              <w:rPr>
                <w:rFonts w:ascii="Calibri" w:eastAsia="Calibri" w:hAnsi="Calibri" w:cs="Calibri"/>
                <w:b/>
                <w:bCs/>
                <w:sz w:val="28"/>
                <w:szCs w:val="28"/>
              </w:rPr>
            </w:pPr>
          </w:p>
          <w:p w14:paraId="2B414B8B" w14:textId="10DD0012" w:rsidR="00CF2208" w:rsidRPr="008C60FD" w:rsidRDefault="00CF2208" w:rsidP="00CF2208">
            <w:pPr>
              <w:rPr>
                <w:rFonts w:ascii="Calibri" w:eastAsia="Calibri" w:hAnsi="Calibri" w:cs="Calibri"/>
                <w:b/>
                <w:bCs/>
                <w:sz w:val="28"/>
                <w:szCs w:val="28"/>
              </w:rPr>
            </w:pPr>
            <w:r w:rsidRPr="000414B0">
              <w:rPr>
                <w:rFonts w:ascii="Calibri" w:eastAsia="Calibri" w:hAnsi="Calibri" w:cs="Calibri"/>
                <w:b/>
                <w:bCs/>
                <w:sz w:val="28"/>
                <w:szCs w:val="28"/>
                <w:highlight w:val="yellow"/>
              </w:rPr>
              <w:t xml:space="preserve">LEVEL 3 YEAR </w:t>
            </w:r>
            <w:r w:rsidRPr="000414B0">
              <w:rPr>
                <w:rFonts w:ascii="Calibri" w:eastAsia="Calibri" w:hAnsi="Calibri" w:cs="Calibri"/>
                <w:b/>
                <w:bCs/>
                <w:sz w:val="28"/>
                <w:szCs w:val="28"/>
                <w:highlight w:val="yellow"/>
              </w:rPr>
              <w:t>2</w:t>
            </w:r>
            <w:r w:rsidRPr="000414B0">
              <w:rPr>
                <w:rFonts w:ascii="Calibri" w:eastAsia="Calibri" w:hAnsi="Calibri" w:cs="Calibri"/>
                <w:b/>
                <w:bCs/>
                <w:sz w:val="28"/>
                <w:szCs w:val="28"/>
                <w:highlight w:val="yellow"/>
              </w:rPr>
              <w:t>:</w:t>
            </w:r>
            <w:r w:rsidRPr="008C60FD">
              <w:rPr>
                <w:rFonts w:ascii="Calibri" w:eastAsia="Calibri" w:hAnsi="Calibri" w:cs="Calibri"/>
                <w:b/>
                <w:bCs/>
                <w:sz w:val="28"/>
                <w:szCs w:val="28"/>
              </w:rPr>
              <w:t xml:space="preserve"> </w:t>
            </w:r>
          </w:p>
          <w:p w14:paraId="423E44D1" w14:textId="77777777" w:rsidR="0086148C" w:rsidRDefault="0086148C" w:rsidP="0086148C">
            <w:pPr>
              <w:rPr>
                <w:rFonts w:ascii="Calibri" w:eastAsia="Calibri" w:hAnsi="Calibri" w:cs="Calibri"/>
                <w:b/>
                <w:bCs/>
              </w:rPr>
            </w:pPr>
          </w:p>
          <w:p w14:paraId="69E2E3CF" w14:textId="77777777" w:rsidR="0086148C" w:rsidRPr="00AE010D" w:rsidRDefault="0086148C" w:rsidP="0086148C">
            <w:pPr>
              <w:rPr>
                <w:rFonts w:ascii="Calibri" w:eastAsia="Calibri" w:hAnsi="Calibri" w:cs="Calibri"/>
                <w:b/>
                <w:bCs/>
                <w:sz w:val="24"/>
                <w:szCs w:val="24"/>
              </w:rPr>
            </w:pPr>
            <w:r w:rsidRPr="00AE010D">
              <w:rPr>
                <w:rFonts w:ascii="Calibri" w:eastAsia="Calibri" w:hAnsi="Calibri" w:cs="Calibri"/>
                <w:b/>
                <w:bCs/>
                <w:sz w:val="24"/>
                <w:szCs w:val="24"/>
              </w:rPr>
              <w:t>Week 3</w:t>
            </w:r>
          </w:p>
          <w:p w14:paraId="404A6CE4" w14:textId="77777777" w:rsidR="0086148C" w:rsidRPr="00AE010D" w:rsidRDefault="0086148C" w:rsidP="0086148C">
            <w:pPr>
              <w:rPr>
                <w:rFonts w:ascii="Calibri" w:eastAsia="Calibri" w:hAnsi="Calibri" w:cs="Calibri"/>
                <w:b/>
                <w:bCs/>
                <w:sz w:val="24"/>
                <w:szCs w:val="24"/>
              </w:rPr>
            </w:pPr>
            <w:r w:rsidRPr="00AE010D">
              <w:rPr>
                <w:rFonts w:ascii="Calibri" w:eastAsia="Calibri" w:hAnsi="Calibri" w:cs="Calibri"/>
                <w:b/>
                <w:bCs/>
                <w:sz w:val="24"/>
                <w:szCs w:val="24"/>
              </w:rPr>
              <w:t>18</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September</w:t>
            </w:r>
          </w:p>
          <w:p w14:paraId="024047DD" w14:textId="77777777" w:rsidR="0086148C" w:rsidRPr="00172135" w:rsidRDefault="0086148C" w:rsidP="0086148C">
            <w:pPr>
              <w:rPr>
                <w:rFonts w:ascii="Calibri" w:eastAsia="Calibri" w:hAnsi="Calibri" w:cs="Calibri"/>
                <w:b/>
                <w:bCs/>
              </w:rPr>
            </w:pPr>
          </w:p>
          <w:p w14:paraId="7711A560" w14:textId="77777777" w:rsidR="0086148C" w:rsidRPr="00172135" w:rsidRDefault="0086148C" w:rsidP="0086148C">
            <w:pPr>
              <w:rPr>
                <w:rFonts w:ascii="Calibri" w:eastAsia="Calibri" w:hAnsi="Calibri" w:cs="Calibri"/>
                <w:b/>
                <w:bCs/>
              </w:rPr>
            </w:pPr>
            <w:r w:rsidRPr="00172135">
              <w:rPr>
                <w:rFonts w:ascii="Calibri" w:eastAsia="Calibri" w:hAnsi="Calibri" w:cs="Calibri"/>
                <w:b/>
                <w:bCs/>
              </w:rPr>
              <w:t>Routes for Progression</w:t>
            </w:r>
          </w:p>
          <w:p w14:paraId="7B0247A3" w14:textId="77777777" w:rsidR="0086148C" w:rsidRPr="00172135" w:rsidRDefault="0086148C" w:rsidP="0086148C">
            <w:pPr>
              <w:rPr>
                <w:rFonts w:ascii="Calibri" w:eastAsia="Calibri" w:hAnsi="Calibri" w:cs="Calibri"/>
              </w:rPr>
            </w:pPr>
            <w:r w:rsidRPr="00172135">
              <w:rPr>
                <w:rFonts w:ascii="Calibri" w:eastAsia="Calibri" w:hAnsi="Calibri" w:cs="Calibri"/>
              </w:rPr>
              <w:t>This session focusses on next steps, with a particular focus on UCAS and decision making:</w:t>
            </w:r>
            <w:r w:rsidRPr="00172135">
              <w:rPr>
                <w:rFonts w:ascii="Calibri" w:eastAsia="Calibri" w:hAnsi="Calibri" w:cs="Calibri"/>
              </w:rPr>
              <w:br/>
            </w:r>
          </w:p>
          <w:p w14:paraId="21834169" w14:textId="77777777" w:rsidR="0086148C" w:rsidRPr="00172135" w:rsidRDefault="0086148C" w:rsidP="0086148C">
            <w:pPr>
              <w:pStyle w:val="ListParagraph"/>
              <w:numPr>
                <w:ilvl w:val="0"/>
                <w:numId w:val="2"/>
              </w:numPr>
              <w:rPr>
                <w:rFonts w:ascii="Calibri" w:eastAsia="Calibri" w:hAnsi="Calibri" w:cs="Calibri"/>
              </w:rPr>
            </w:pPr>
            <w:r w:rsidRPr="00172135">
              <w:rPr>
                <w:rFonts w:ascii="Calibri" w:eastAsia="Calibri" w:hAnsi="Calibri" w:cs="Calibri"/>
              </w:rPr>
              <w:t>Recap on Next Steps</w:t>
            </w:r>
          </w:p>
          <w:p w14:paraId="43712319" w14:textId="77777777" w:rsidR="0086148C" w:rsidRPr="00172135" w:rsidRDefault="0086148C" w:rsidP="0086148C">
            <w:pPr>
              <w:pStyle w:val="ListParagraph"/>
              <w:numPr>
                <w:ilvl w:val="0"/>
                <w:numId w:val="1"/>
              </w:numPr>
              <w:rPr>
                <w:rFonts w:ascii="Calibri" w:eastAsia="Calibri" w:hAnsi="Calibri" w:cs="Calibri"/>
              </w:rPr>
            </w:pPr>
            <w:r w:rsidRPr="00172135">
              <w:rPr>
                <w:rFonts w:ascii="Calibri" w:eastAsia="Calibri" w:hAnsi="Calibri" w:cs="Calibri"/>
              </w:rPr>
              <w:t>DCG UCAS process and key dates</w:t>
            </w:r>
          </w:p>
          <w:p w14:paraId="665C5AA2" w14:textId="77777777" w:rsidR="0086148C" w:rsidRPr="00172135" w:rsidRDefault="0086148C" w:rsidP="0086148C">
            <w:pPr>
              <w:pStyle w:val="ListParagraph"/>
              <w:numPr>
                <w:ilvl w:val="0"/>
                <w:numId w:val="1"/>
              </w:numPr>
              <w:rPr>
                <w:rFonts w:ascii="Calibri" w:eastAsia="Calibri" w:hAnsi="Calibri" w:cs="Calibri"/>
              </w:rPr>
            </w:pPr>
            <w:r w:rsidRPr="00172135">
              <w:rPr>
                <w:rFonts w:ascii="Calibri" w:eastAsia="Calibri" w:hAnsi="Calibri" w:cs="Calibri"/>
              </w:rPr>
              <w:t>How to complete the UCAS form</w:t>
            </w:r>
          </w:p>
          <w:p w14:paraId="000DEFEB" w14:textId="77777777" w:rsidR="0086148C" w:rsidRPr="00172135" w:rsidRDefault="0086148C" w:rsidP="0086148C">
            <w:pPr>
              <w:pStyle w:val="ListParagraph"/>
              <w:numPr>
                <w:ilvl w:val="0"/>
                <w:numId w:val="1"/>
              </w:numPr>
              <w:rPr>
                <w:rFonts w:ascii="Calibri" w:eastAsia="Calibri" w:hAnsi="Calibri" w:cs="Calibri"/>
              </w:rPr>
            </w:pPr>
            <w:r w:rsidRPr="00172135">
              <w:rPr>
                <w:rFonts w:ascii="Calibri" w:eastAsia="Calibri" w:hAnsi="Calibri" w:cs="Calibri"/>
              </w:rPr>
              <w:t xml:space="preserve">Choices and decisions students will face and personal statement/CV reminder. </w:t>
            </w:r>
          </w:p>
          <w:p w14:paraId="31B9AF89" w14:textId="77777777" w:rsidR="0086148C" w:rsidRPr="00172135" w:rsidRDefault="0086148C" w:rsidP="0086148C">
            <w:pPr>
              <w:pStyle w:val="ListParagraph"/>
              <w:numPr>
                <w:ilvl w:val="0"/>
                <w:numId w:val="1"/>
              </w:numPr>
              <w:rPr>
                <w:rFonts w:ascii="Calibri" w:eastAsia="Calibri" w:hAnsi="Calibri" w:cs="Calibri"/>
              </w:rPr>
            </w:pPr>
            <w:r w:rsidRPr="00172135">
              <w:rPr>
                <w:rFonts w:ascii="Calibri" w:eastAsia="Calibri" w:hAnsi="Calibri" w:cs="Calibri"/>
              </w:rPr>
              <w:t>Key resources</w:t>
            </w:r>
          </w:p>
          <w:p w14:paraId="3B8FF835" w14:textId="77777777" w:rsidR="0086148C" w:rsidRPr="00172135" w:rsidRDefault="0086148C" w:rsidP="0086148C">
            <w:pPr>
              <w:rPr>
                <w:rFonts w:ascii="Calibri" w:eastAsia="Calibri" w:hAnsi="Calibri" w:cs="Calibri"/>
              </w:rPr>
            </w:pPr>
          </w:p>
          <w:p w14:paraId="1D31DDC7" w14:textId="77777777" w:rsidR="0086148C" w:rsidRPr="00172135" w:rsidRDefault="0086148C" w:rsidP="0086148C">
            <w:pPr>
              <w:rPr>
                <w:rFonts w:ascii="Calibri" w:eastAsia="Calibri" w:hAnsi="Calibri" w:cs="Calibri"/>
                <w:b/>
                <w:bCs/>
              </w:rPr>
            </w:pPr>
            <w:r w:rsidRPr="00172135">
              <w:rPr>
                <w:rFonts w:ascii="Calibri" w:eastAsia="Calibri" w:hAnsi="Calibri" w:cs="Calibri"/>
                <w:b/>
                <w:bCs/>
              </w:rPr>
              <w:t>CDI:</w:t>
            </w:r>
          </w:p>
          <w:p w14:paraId="1D15CA93" w14:textId="77777777" w:rsidR="0086148C" w:rsidRPr="00172135" w:rsidRDefault="0086148C" w:rsidP="0086148C">
            <w:pPr>
              <w:rPr>
                <w:rFonts w:ascii="Calibri" w:eastAsia="Calibri" w:hAnsi="Calibri" w:cs="Calibri"/>
              </w:rPr>
            </w:pPr>
            <w:r w:rsidRPr="00172135">
              <w:rPr>
                <w:rFonts w:ascii="Calibri" w:eastAsia="Calibri" w:hAnsi="Calibri" w:cs="Calibri"/>
              </w:rPr>
              <w:t>Explore possibilities</w:t>
            </w:r>
          </w:p>
          <w:p w14:paraId="6809347A" w14:textId="77777777" w:rsidR="0086148C" w:rsidRPr="00172135" w:rsidRDefault="0086148C" w:rsidP="0086148C">
            <w:pPr>
              <w:rPr>
                <w:rFonts w:ascii="Calibri" w:eastAsia="Calibri" w:hAnsi="Calibri" w:cs="Calibri"/>
              </w:rPr>
            </w:pPr>
            <w:r w:rsidRPr="00172135">
              <w:rPr>
                <w:rFonts w:ascii="Calibri" w:eastAsia="Calibri" w:hAnsi="Calibri" w:cs="Calibri"/>
              </w:rPr>
              <w:t>Grow Throughout Life</w:t>
            </w:r>
          </w:p>
          <w:p w14:paraId="3AC49310" w14:textId="77777777" w:rsidR="0086148C" w:rsidRDefault="0086148C" w:rsidP="00CF2208">
            <w:pPr>
              <w:rPr>
                <w:rFonts w:ascii="Calibri" w:eastAsia="Calibri" w:hAnsi="Calibri" w:cs="Calibri"/>
                <w:b/>
                <w:bCs/>
              </w:rPr>
            </w:pPr>
          </w:p>
          <w:p w14:paraId="23139B6C" w14:textId="77777777" w:rsidR="0086148C" w:rsidRDefault="0086148C" w:rsidP="00CF2208">
            <w:pPr>
              <w:rPr>
                <w:rFonts w:ascii="Calibri" w:eastAsia="Calibri" w:hAnsi="Calibri" w:cs="Calibri"/>
                <w:b/>
                <w:bCs/>
              </w:rPr>
            </w:pPr>
          </w:p>
          <w:p w14:paraId="459A8BD1" w14:textId="3E8B5EA2" w:rsidR="00675F76" w:rsidRPr="00AE010D" w:rsidRDefault="00675F76" w:rsidP="00CF2208">
            <w:pPr>
              <w:rPr>
                <w:rFonts w:ascii="Calibri" w:eastAsia="Calibri" w:hAnsi="Calibri" w:cs="Calibri"/>
                <w:b/>
                <w:bCs/>
                <w:sz w:val="24"/>
                <w:szCs w:val="24"/>
              </w:rPr>
            </w:pPr>
            <w:r w:rsidRPr="00AE010D">
              <w:rPr>
                <w:rFonts w:ascii="Calibri" w:eastAsia="Calibri" w:hAnsi="Calibri" w:cs="Calibri"/>
                <w:b/>
                <w:bCs/>
                <w:sz w:val="24"/>
                <w:szCs w:val="24"/>
              </w:rPr>
              <w:t>Week 7</w:t>
            </w:r>
          </w:p>
          <w:p w14:paraId="192EA8E5" w14:textId="5BAC63DF" w:rsidR="00675F76" w:rsidRPr="00AE010D" w:rsidRDefault="00675F76" w:rsidP="00CF2208">
            <w:pPr>
              <w:rPr>
                <w:rFonts w:ascii="Calibri" w:eastAsia="Calibri" w:hAnsi="Calibri" w:cs="Calibri"/>
                <w:b/>
                <w:bCs/>
                <w:sz w:val="24"/>
                <w:szCs w:val="24"/>
              </w:rPr>
            </w:pPr>
            <w:r w:rsidRPr="00AE010D">
              <w:rPr>
                <w:rFonts w:ascii="Calibri" w:eastAsia="Calibri" w:hAnsi="Calibri" w:cs="Calibri"/>
                <w:b/>
                <w:bCs/>
                <w:sz w:val="24"/>
                <w:szCs w:val="24"/>
              </w:rPr>
              <w:t>16</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October</w:t>
            </w:r>
          </w:p>
          <w:p w14:paraId="7D8DC75D" w14:textId="77777777" w:rsidR="00675F76" w:rsidRDefault="00675F76" w:rsidP="00CF2208">
            <w:pPr>
              <w:rPr>
                <w:rFonts w:ascii="Calibri" w:eastAsia="Calibri" w:hAnsi="Calibri" w:cs="Calibri"/>
                <w:b/>
                <w:bCs/>
              </w:rPr>
            </w:pPr>
          </w:p>
          <w:p w14:paraId="5EA1170D" w14:textId="77777777" w:rsidR="00675F76" w:rsidRPr="00FE1058" w:rsidRDefault="00675F76" w:rsidP="00675F76">
            <w:pPr>
              <w:rPr>
                <w:rFonts w:ascii="Calibri" w:eastAsia="Calibri" w:hAnsi="Calibri" w:cs="Calibri"/>
                <w:b/>
                <w:bCs/>
              </w:rPr>
            </w:pPr>
            <w:r w:rsidRPr="00FE1058">
              <w:rPr>
                <w:rFonts w:ascii="Calibri" w:eastAsia="Calibri" w:hAnsi="Calibri" w:cs="Calibri"/>
                <w:b/>
                <w:bCs/>
              </w:rPr>
              <w:t>Apprenticeships (including Higher and Degree) – the A-Z guide.</w:t>
            </w:r>
          </w:p>
          <w:p w14:paraId="64FE2E74" w14:textId="77777777" w:rsidR="00675F76" w:rsidRPr="00FE1058" w:rsidRDefault="00675F76" w:rsidP="00675F76">
            <w:pPr>
              <w:rPr>
                <w:rFonts w:ascii="Calibri" w:eastAsia="Calibri" w:hAnsi="Calibri" w:cs="Calibri"/>
              </w:rPr>
            </w:pPr>
            <w:r w:rsidRPr="00FE1058">
              <w:rPr>
                <w:rFonts w:ascii="Calibri" w:eastAsia="Calibri" w:hAnsi="Calibri" w:cs="Calibri"/>
              </w:rPr>
              <w:t>This session does what it says covering:</w:t>
            </w:r>
            <w:r w:rsidRPr="00FE1058">
              <w:rPr>
                <w:rFonts w:ascii="Calibri" w:eastAsia="Calibri" w:hAnsi="Calibri" w:cs="Calibri"/>
              </w:rPr>
              <w:br/>
            </w:r>
          </w:p>
          <w:p w14:paraId="06490517" w14:textId="77777777" w:rsidR="00675F76" w:rsidRPr="00FE1058" w:rsidRDefault="00675F76" w:rsidP="00675F76">
            <w:pPr>
              <w:pStyle w:val="ListParagraph"/>
              <w:numPr>
                <w:ilvl w:val="0"/>
                <w:numId w:val="3"/>
              </w:numPr>
              <w:rPr>
                <w:rFonts w:ascii="Calibri" w:eastAsia="Calibri" w:hAnsi="Calibri" w:cs="Calibri"/>
              </w:rPr>
            </w:pPr>
            <w:r w:rsidRPr="00FE1058">
              <w:rPr>
                <w:rFonts w:ascii="Calibri" w:eastAsia="Calibri" w:hAnsi="Calibri" w:cs="Calibri"/>
              </w:rPr>
              <w:t>What they are</w:t>
            </w:r>
          </w:p>
          <w:p w14:paraId="3A54FAE1" w14:textId="77777777" w:rsidR="00675F76" w:rsidRPr="00FE1058" w:rsidRDefault="00675F76" w:rsidP="00675F76">
            <w:pPr>
              <w:pStyle w:val="ListParagraph"/>
              <w:numPr>
                <w:ilvl w:val="0"/>
                <w:numId w:val="3"/>
              </w:numPr>
              <w:rPr>
                <w:rFonts w:ascii="Calibri" w:eastAsia="Calibri" w:hAnsi="Calibri" w:cs="Calibri"/>
              </w:rPr>
            </w:pPr>
            <w:r w:rsidRPr="00FE1058">
              <w:rPr>
                <w:rFonts w:ascii="Calibri" w:eastAsia="Calibri" w:hAnsi="Calibri" w:cs="Calibri"/>
              </w:rPr>
              <w:t>How they function</w:t>
            </w:r>
          </w:p>
          <w:p w14:paraId="69295411" w14:textId="77777777" w:rsidR="00675F76" w:rsidRPr="00FE1058" w:rsidRDefault="00675F76" w:rsidP="00675F76">
            <w:pPr>
              <w:pStyle w:val="ListParagraph"/>
              <w:numPr>
                <w:ilvl w:val="0"/>
                <w:numId w:val="3"/>
              </w:numPr>
              <w:rPr>
                <w:rFonts w:ascii="Calibri" w:eastAsia="Calibri" w:hAnsi="Calibri" w:cs="Calibri"/>
              </w:rPr>
            </w:pPr>
            <w:r w:rsidRPr="00FE1058">
              <w:rPr>
                <w:rFonts w:ascii="Calibri" w:eastAsia="Calibri" w:hAnsi="Calibri" w:cs="Calibri"/>
              </w:rPr>
              <w:t>How to find them</w:t>
            </w:r>
          </w:p>
          <w:p w14:paraId="718AF135" w14:textId="77777777" w:rsidR="00675F76" w:rsidRPr="00FE1058" w:rsidRDefault="00675F76" w:rsidP="00675F76">
            <w:pPr>
              <w:pStyle w:val="ListParagraph"/>
              <w:numPr>
                <w:ilvl w:val="0"/>
                <w:numId w:val="3"/>
              </w:numPr>
              <w:rPr>
                <w:rFonts w:ascii="Calibri" w:eastAsia="Calibri" w:hAnsi="Calibri" w:cs="Calibri"/>
              </w:rPr>
            </w:pPr>
            <w:r w:rsidRPr="00FE1058">
              <w:rPr>
                <w:rFonts w:ascii="Calibri" w:eastAsia="Calibri" w:hAnsi="Calibri" w:cs="Calibri"/>
              </w:rPr>
              <w:t>How to apply</w:t>
            </w:r>
          </w:p>
          <w:p w14:paraId="7A5460B5" w14:textId="77777777" w:rsidR="00675F76" w:rsidRPr="00FE1058" w:rsidRDefault="00675F76" w:rsidP="00675F76">
            <w:pPr>
              <w:pStyle w:val="ListParagraph"/>
              <w:numPr>
                <w:ilvl w:val="0"/>
                <w:numId w:val="3"/>
              </w:numPr>
              <w:rPr>
                <w:rFonts w:ascii="Calibri" w:eastAsia="Calibri" w:hAnsi="Calibri" w:cs="Calibri"/>
              </w:rPr>
            </w:pPr>
            <w:r w:rsidRPr="00FE1058">
              <w:rPr>
                <w:rFonts w:ascii="Calibri" w:eastAsia="Calibri" w:hAnsi="Calibri" w:cs="Calibri"/>
              </w:rPr>
              <w:t>Recruitment timeline</w:t>
            </w:r>
            <w:r w:rsidRPr="00FE1058">
              <w:rPr>
                <w:rFonts w:ascii="Calibri" w:eastAsia="Calibri" w:hAnsi="Calibri" w:cs="Calibri"/>
              </w:rPr>
              <w:br/>
              <w:t>FAQ</w:t>
            </w:r>
          </w:p>
          <w:p w14:paraId="120EF3AC" w14:textId="77777777" w:rsidR="00675F76" w:rsidRPr="00FE1058" w:rsidRDefault="00675F76" w:rsidP="00675F76">
            <w:pPr>
              <w:pStyle w:val="ListParagraph"/>
              <w:numPr>
                <w:ilvl w:val="0"/>
                <w:numId w:val="3"/>
              </w:numPr>
              <w:rPr>
                <w:rFonts w:ascii="Calibri" w:eastAsia="Calibri" w:hAnsi="Calibri" w:cs="Calibri"/>
                <w:b/>
                <w:bCs/>
              </w:rPr>
            </w:pPr>
            <w:r w:rsidRPr="00FE1058">
              <w:rPr>
                <w:rFonts w:ascii="Calibri" w:eastAsia="Calibri" w:hAnsi="Calibri" w:cs="Calibri"/>
              </w:rPr>
              <w:t>It also highlights employers and key capabilities required</w:t>
            </w:r>
            <w:r w:rsidRPr="00FE1058">
              <w:rPr>
                <w:rFonts w:ascii="Calibri" w:eastAsia="Calibri" w:hAnsi="Calibri" w:cs="Calibri"/>
              </w:rPr>
              <w:br/>
            </w:r>
          </w:p>
          <w:p w14:paraId="62A6C0F5" w14:textId="7F803E9F" w:rsidR="00675F76" w:rsidRPr="00675F76" w:rsidRDefault="00675F76" w:rsidP="00675F76">
            <w:pPr>
              <w:rPr>
                <w:rFonts w:ascii="Calibri" w:eastAsia="Calibri" w:hAnsi="Calibri" w:cs="Calibri"/>
                <w:b/>
                <w:bCs/>
              </w:rPr>
            </w:pPr>
            <w:r w:rsidRPr="00675F76">
              <w:rPr>
                <w:rFonts w:ascii="Calibri" w:eastAsia="Calibri" w:hAnsi="Calibri" w:cs="Calibri"/>
                <w:b/>
                <w:bCs/>
              </w:rPr>
              <w:t>CDI</w:t>
            </w:r>
            <w:r>
              <w:rPr>
                <w:rFonts w:ascii="Calibri" w:eastAsia="Calibri" w:hAnsi="Calibri" w:cs="Calibri"/>
                <w:b/>
                <w:bCs/>
              </w:rPr>
              <w:t>:</w:t>
            </w:r>
          </w:p>
          <w:p w14:paraId="32456F0A" w14:textId="77777777" w:rsidR="00675F76" w:rsidRPr="00FE1058" w:rsidRDefault="00675F76" w:rsidP="00675F76">
            <w:pPr>
              <w:rPr>
                <w:rFonts w:ascii="Calibri" w:eastAsia="Calibri" w:hAnsi="Calibri" w:cs="Calibri"/>
              </w:rPr>
            </w:pPr>
            <w:r w:rsidRPr="00FE1058">
              <w:rPr>
                <w:rFonts w:ascii="Calibri" w:eastAsia="Calibri" w:hAnsi="Calibri" w:cs="Calibri"/>
              </w:rPr>
              <w:t xml:space="preserve"> Explore possibilities </w:t>
            </w:r>
          </w:p>
          <w:p w14:paraId="296793A0" w14:textId="2CC1AC06" w:rsidR="00675F76" w:rsidRDefault="00675F76" w:rsidP="00675F76">
            <w:pPr>
              <w:rPr>
                <w:rFonts w:ascii="Calibri" w:eastAsia="Calibri" w:hAnsi="Calibri" w:cs="Calibri"/>
                <w:b/>
                <w:bCs/>
              </w:rPr>
            </w:pPr>
            <w:r w:rsidRPr="00FE1058">
              <w:rPr>
                <w:rFonts w:ascii="Calibri" w:eastAsia="Calibri" w:hAnsi="Calibri" w:cs="Calibri"/>
              </w:rPr>
              <w:t xml:space="preserve"> See the Big Picture</w:t>
            </w:r>
          </w:p>
          <w:p w14:paraId="14BE12EA" w14:textId="77777777" w:rsidR="00675F76" w:rsidRDefault="00675F76" w:rsidP="00CF2208">
            <w:pPr>
              <w:rPr>
                <w:rFonts w:ascii="Calibri" w:eastAsia="Calibri" w:hAnsi="Calibri" w:cs="Calibri"/>
                <w:b/>
                <w:bCs/>
              </w:rPr>
            </w:pPr>
          </w:p>
          <w:p w14:paraId="0BE24C2B" w14:textId="77777777" w:rsidR="00675F76" w:rsidRDefault="00675F76" w:rsidP="00CF2208">
            <w:pPr>
              <w:rPr>
                <w:rFonts w:ascii="Calibri" w:eastAsia="Calibri" w:hAnsi="Calibri" w:cs="Calibri"/>
                <w:b/>
                <w:bCs/>
              </w:rPr>
            </w:pPr>
          </w:p>
          <w:p w14:paraId="02FBEE2A" w14:textId="0597344D" w:rsidR="00CF2208" w:rsidRPr="00AE010D" w:rsidRDefault="00CF2208" w:rsidP="00CF2208">
            <w:pPr>
              <w:rPr>
                <w:rFonts w:ascii="Calibri" w:eastAsia="Calibri" w:hAnsi="Calibri" w:cs="Calibri"/>
                <w:b/>
                <w:bCs/>
                <w:sz w:val="24"/>
                <w:szCs w:val="24"/>
              </w:rPr>
            </w:pPr>
            <w:r w:rsidRPr="00AE010D">
              <w:rPr>
                <w:rFonts w:ascii="Calibri" w:eastAsia="Calibri" w:hAnsi="Calibri" w:cs="Calibri"/>
                <w:b/>
                <w:bCs/>
                <w:sz w:val="24"/>
                <w:szCs w:val="24"/>
              </w:rPr>
              <w:t>Week 8</w:t>
            </w:r>
          </w:p>
          <w:p w14:paraId="786BC0A7" w14:textId="1E9A6544" w:rsidR="00CF2208" w:rsidRPr="00AE010D" w:rsidRDefault="00CF2208" w:rsidP="000342F3">
            <w:pPr>
              <w:rPr>
                <w:rFonts w:ascii="Calibri" w:eastAsia="Calibri" w:hAnsi="Calibri" w:cs="Calibri"/>
                <w:b/>
                <w:bCs/>
                <w:sz w:val="24"/>
                <w:szCs w:val="24"/>
              </w:rPr>
            </w:pPr>
            <w:r w:rsidRPr="00AE010D">
              <w:rPr>
                <w:rFonts w:ascii="Calibri" w:eastAsia="Calibri" w:hAnsi="Calibri" w:cs="Calibri"/>
                <w:b/>
                <w:bCs/>
                <w:sz w:val="24"/>
                <w:szCs w:val="24"/>
              </w:rPr>
              <w:t>23</w:t>
            </w:r>
            <w:r w:rsidRPr="00AE010D">
              <w:rPr>
                <w:rFonts w:ascii="Calibri" w:eastAsia="Calibri" w:hAnsi="Calibri" w:cs="Calibri"/>
                <w:b/>
                <w:bCs/>
                <w:sz w:val="24"/>
                <w:szCs w:val="24"/>
                <w:vertAlign w:val="superscript"/>
              </w:rPr>
              <w:t>rd</w:t>
            </w:r>
            <w:r w:rsidRPr="00AE010D">
              <w:rPr>
                <w:rFonts w:ascii="Calibri" w:eastAsia="Calibri" w:hAnsi="Calibri" w:cs="Calibri"/>
                <w:b/>
                <w:bCs/>
                <w:sz w:val="24"/>
                <w:szCs w:val="24"/>
              </w:rPr>
              <w:t xml:space="preserve"> October </w:t>
            </w:r>
          </w:p>
          <w:p w14:paraId="3B599118" w14:textId="77777777" w:rsidR="00CF2208" w:rsidRPr="00172135" w:rsidRDefault="00CF2208" w:rsidP="000342F3">
            <w:pPr>
              <w:rPr>
                <w:rFonts w:ascii="Calibri" w:eastAsia="Calibri" w:hAnsi="Calibri" w:cs="Calibri"/>
                <w:b/>
                <w:bCs/>
              </w:rPr>
            </w:pPr>
          </w:p>
          <w:p w14:paraId="649CBF2C" w14:textId="77777777" w:rsidR="00CF2208" w:rsidRPr="00172135" w:rsidRDefault="00CF2208" w:rsidP="000342F3">
            <w:pPr>
              <w:rPr>
                <w:rFonts w:ascii="Calibri" w:eastAsia="Calibri" w:hAnsi="Calibri" w:cs="Calibri"/>
              </w:rPr>
            </w:pPr>
            <w:r w:rsidRPr="00172135">
              <w:rPr>
                <w:rFonts w:ascii="Calibri" w:eastAsia="Calibri" w:hAnsi="Calibri" w:cs="Calibri"/>
                <w:b/>
                <w:bCs/>
              </w:rPr>
              <w:t>Pitstop 1 – How to take plans forward, a guide to action planning</w:t>
            </w:r>
            <w:r w:rsidRPr="00172135">
              <w:rPr>
                <w:rFonts w:ascii="Calibri" w:eastAsia="Calibri" w:hAnsi="Calibri" w:cs="Calibri"/>
                <w:b/>
                <w:bCs/>
              </w:rPr>
              <w:br/>
            </w:r>
            <w:r w:rsidRPr="00172135">
              <w:rPr>
                <w:rFonts w:ascii="Calibri" w:eastAsia="Calibri" w:hAnsi="Calibri" w:cs="Calibri"/>
              </w:rPr>
              <w:t xml:space="preserve">This session consolidates the previous two career sessions (HE and apprenticeship) and will ask them to consider what they need to do to move forward proactively, including gap year and business startup. It will encourage them to investigate where their next step leads using KUDOS etc. </w:t>
            </w:r>
            <w:r w:rsidRPr="00172135">
              <w:t>This will be recorded on their ILP ‘plans after my course'</w:t>
            </w:r>
            <w:r w:rsidRPr="00172135">
              <w:rPr>
                <w:rFonts w:ascii="Calibri" w:eastAsia="Calibri" w:hAnsi="Calibri" w:cs="Calibri"/>
              </w:rPr>
              <w:br/>
            </w:r>
          </w:p>
          <w:p w14:paraId="0FA0BA02" w14:textId="0D878F49" w:rsidR="00CF2208" w:rsidRPr="00172135" w:rsidRDefault="00CF2208" w:rsidP="000342F3">
            <w:pPr>
              <w:rPr>
                <w:rFonts w:ascii="Calibri" w:eastAsia="Calibri" w:hAnsi="Calibri" w:cs="Calibri"/>
                <w:b/>
                <w:bCs/>
              </w:rPr>
            </w:pPr>
            <w:r w:rsidRPr="00172135">
              <w:rPr>
                <w:rFonts w:ascii="Calibri" w:eastAsia="Calibri" w:hAnsi="Calibri" w:cs="Calibri"/>
                <w:b/>
                <w:bCs/>
              </w:rPr>
              <w:t>CDI:</w:t>
            </w:r>
          </w:p>
          <w:p w14:paraId="240CA4B6" w14:textId="77777777" w:rsidR="00CF2208" w:rsidRPr="00172135" w:rsidRDefault="00CF2208" w:rsidP="000342F3">
            <w:pPr>
              <w:rPr>
                <w:rFonts w:ascii="Calibri" w:eastAsia="Calibri" w:hAnsi="Calibri" w:cs="Calibri"/>
              </w:rPr>
            </w:pPr>
            <w:r w:rsidRPr="00172135">
              <w:rPr>
                <w:rFonts w:ascii="Calibri" w:eastAsia="Calibri" w:hAnsi="Calibri" w:cs="Calibri"/>
              </w:rPr>
              <w:t>Manage Career</w:t>
            </w:r>
          </w:p>
          <w:p w14:paraId="1417A69F" w14:textId="77777777" w:rsidR="00CF2208" w:rsidRPr="00172135" w:rsidRDefault="00CF2208" w:rsidP="000342F3">
            <w:pPr>
              <w:rPr>
                <w:rFonts w:ascii="Calibri" w:eastAsia="Calibri" w:hAnsi="Calibri" w:cs="Calibri"/>
              </w:rPr>
            </w:pPr>
            <w:r w:rsidRPr="00172135">
              <w:rPr>
                <w:rFonts w:ascii="Calibri" w:eastAsia="Calibri" w:hAnsi="Calibri" w:cs="Calibri"/>
              </w:rPr>
              <w:t xml:space="preserve">Grow Throughout Life  </w:t>
            </w:r>
          </w:p>
          <w:p w14:paraId="7C2218B2" w14:textId="77777777" w:rsidR="00CF2208" w:rsidRDefault="00CF2208" w:rsidP="000342F3">
            <w:pPr>
              <w:rPr>
                <w:rFonts w:ascii="Calibri" w:eastAsia="Calibri" w:hAnsi="Calibri" w:cs="Calibri"/>
              </w:rPr>
            </w:pPr>
            <w:r w:rsidRPr="00172135">
              <w:rPr>
                <w:rFonts w:ascii="Calibri" w:eastAsia="Calibri" w:hAnsi="Calibri" w:cs="Calibri"/>
              </w:rPr>
              <w:t>Balance Life and Work</w:t>
            </w:r>
          </w:p>
          <w:p w14:paraId="59EC0C14" w14:textId="77777777" w:rsidR="000414B0" w:rsidRPr="00172135" w:rsidRDefault="000414B0" w:rsidP="000342F3">
            <w:pPr>
              <w:rPr>
                <w:rFonts w:ascii="Calibri" w:eastAsia="Calibri" w:hAnsi="Calibri" w:cs="Calibri"/>
              </w:rPr>
            </w:pPr>
          </w:p>
          <w:p w14:paraId="1AE98B9A" w14:textId="24908F5B" w:rsidR="00CF2208" w:rsidRPr="00172135" w:rsidRDefault="00CF2208" w:rsidP="000342F3">
            <w:pPr>
              <w:rPr>
                <w:rFonts w:ascii="Calibri" w:eastAsia="Calibri" w:hAnsi="Calibri" w:cs="Calibri"/>
                <w:b/>
                <w:bCs/>
              </w:rPr>
            </w:pPr>
          </w:p>
        </w:tc>
      </w:tr>
      <w:tr w:rsidR="00CF2208" w:rsidRPr="00CF2208" w14:paraId="4990B311" w14:textId="77777777" w:rsidTr="000342F3">
        <w:tc>
          <w:tcPr>
            <w:tcW w:w="9016" w:type="dxa"/>
            <w:shd w:val="clear" w:color="auto" w:fill="F7CAAC" w:themeFill="accent2" w:themeFillTint="66"/>
          </w:tcPr>
          <w:p w14:paraId="16CB2FE5" w14:textId="77777777" w:rsidR="00CE0523" w:rsidRDefault="00CE0523" w:rsidP="000414B0">
            <w:pPr>
              <w:rPr>
                <w:rFonts w:ascii="Calibri" w:eastAsia="Calibri" w:hAnsi="Calibri" w:cs="Calibri"/>
                <w:b/>
                <w:bCs/>
                <w:sz w:val="28"/>
                <w:szCs w:val="28"/>
              </w:rPr>
            </w:pPr>
            <w:r w:rsidRPr="00EF085F">
              <w:rPr>
                <w:rFonts w:ascii="Calibri" w:eastAsia="Calibri" w:hAnsi="Calibri" w:cs="Calibri"/>
                <w:b/>
                <w:bCs/>
                <w:sz w:val="28"/>
                <w:szCs w:val="28"/>
              </w:rPr>
              <w:lastRenderedPageBreak/>
              <w:t>TERM 2</w:t>
            </w:r>
          </w:p>
          <w:p w14:paraId="09BA425E" w14:textId="77777777" w:rsidR="008F62C5" w:rsidRPr="00EF085F" w:rsidRDefault="008F62C5" w:rsidP="000414B0">
            <w:pPr>
              <w:rPr>
                <w:rFonts w:ascii="Calibri" w:eastAsia="Calibri" w:hAnsi="Calibri" w:cs="Calibri"/>
                <w:b/>
                <w:bCs/>
                <w:sz w:val="28"/>
                <w:szCs w:val="28"/>
              </w:rPr>
            </w:pPr>
          </w:p>
        </w:tc>
      </w:tr>
      <w:tr w:rsidR="00CF2208" w:rsidRPr="00CF2208" w14:paraId="43424E65" w14:textId="77777777" w:rsidTr="0028259E">
        <w:trPr>
          <w:trHeight w:val="4385"/>
        </w:trPr>
        <w:tc>
          <w:tcPr>
            <w:tcW w:w="9016" w:type="dxa"/>
            <w:shd w:val="clear" w:color="auto" w:fill="92D050"/>
          </w:tcPr>
          <w:p w14:paraId="476DD339" w14:textId="1CD194FC" w:rsidR="00CF2208" w:rsidRPr="000414B0" w:rsidRDefault="00CF2208" w:rsidP="000342F3">
            <w:pPr>
              <w:rPr>
                <w:rFonts w:ascii="Calibri" w:eastAsia="Calibri" w:hAnsi="Calibri" w:cs="Calibri"/>
                <w:b/>
                <w:bCs/>
                <w:sz w:val="28"/>
                <w:szCs w:val="28"/>
              </w:rPr>
            </w:pPr>
            <w:r w:rsidRPr="000414B0">
              <w:rPr>
                <w:rFonts w:ascii="Calibri" w:eastAsia="Calibri" w:hAnsi="Calibri" w:cs="Calibri"/>
                <w:b/>
                <w:bCs/>
                <w:sz w:val="28"/>
                <w:szCs w:val="28"/>
                <w:highlight w:val="yellow"/>
              </w:rPr>
              <w:t>LEVEL 3, YEARS 1 AND 2</w:t>
            </w:r>
            <w:r w:rsidR="0086148C">
              <w:rPr>
                <w:rFonts w:ascii="Calibri" w:eastAsia="Calibri" w:hAnsi="Calibri" w:cs="Calibri"/>
                <w:b/>
                <w:bCs/>
                <w:sz w:val="28"/>
                <w:szCs w:val="28"/>
                <w:highlight w:val="yellow"/>
              </w:rPr>
              <w:t xml:space="preserve"> EVENT</w:t>
            </w:r>
            <w:r w:rsidRPr="000414B0">
              <w:rPr>
                <w:rFonts w:ascii="Calibri" w:eastAsia="Calibri" w:hAnsi="Calibri" w:cs="Calibri"/>
                <w:b/>
                <w:bCs/>
                <w:sz w:val="28"/>
                <w:szCs w:val="28"/>
                <w:highlight w:val="yellow"/>
              </w:rPr>
              <w:t>:</w:t>
            </w:r>
          </w:p>
          <w:p w14:paraId="339BC43C" w14:textId="77777777" w:rsidR="00CF2208" w:rsidRDefault="00CF2208" w:rsidP="000342F3">
            <w:pPr>
              <w:rPr>
                <w:rFonts w:ascii="Calibri" w:eastAsia="Calibri" w:hAnsi="Calibri" w:cs="Calibri"/>
                <w:b/>
                <w:bCs/>
              </w:rPr>
            </w:pPr>
          </w:p>
          <w:p w14:paraId="311515A6" w14:textId="6BE1A092" w:rsidR="00CF2208" w:rsidRPr="00AE010D" w:rsidRDefault="00CF2208" w:rsidP="000342F3">
            <w:pPr>
              <w:rPr>
                <w:rFonts w:ascii="Calibri" w:eastAsia="Calibri" w:hAnsi="Calibri" w:cs="Calibri"/>
                <w:b/>
                <w:bCs/>
                <w:sz w:val="24"/>
                <w:szCs w:val="24"/>
              </w:rPr>
            </w:pPr>
            <w:r w:rsidRPr="00AE010D">
              <w:rPr>
                <w:rFonts w:ascii="Calibri" w:eastAsia="Calibri" w:hAnsi="Calibri" w:cs="Calibri"/>
                <w:b/>
                <w:bCs/>
                <w:sz w:val="24"/>
                <w:szCs w:val="24"/>
              </w:rPr>
              <w:t>Degree Apprenticeship event</w:t>
            </w:r>
          </w:p>
          <w:p w14:paraId="391C8F4F" w14:textId="73857016" w:rsidR="000414B0" w:rsidRPr="00AE010D" w:rsidRDefault="00CF2208" w:rsidP="000B0D20">
            <w:pPr>
              <w:rPr>
                <w:rFonts w:ascii="Calibri" w:eastAsia="Calibri" w:hAnsi="Calibri" w:cs="Calibri"/>
                <w:b/>
                <w:bCs/>
                <w:sz w:val="24"/>
                <w:szCs w:val="24"/>
              </w:rPr>
            </w:pPr>
            <w:r w:rsidRPr="00AE010D">
              <w:rPr>
                <w:rFonts w:ascii="Calibri" w:eastAsia="Calibri" w:hAnsi="Calibri" w:cs="Calibri"/>
                <w:b/>
                <w:bCs/>
                <w:sz w:val="24"/>
                <w:szCs w:val="24"/>
              </w:rPr>
              <w:t>Joseph Wright Centre</w:t>
            </w:r>
          </w:p>
          <w:p w14:paraId="144D4D3E" w14:textId="4FCADA68" w:rsidR="00CF2208" w:rsidRPr="00AE010D" w:rsidRDefault="00CF2208" w:rsidP="000B0D20">
            <w:pPr>
              <w:rPr>
                <w:rFonts w:ascii="Calibri" w:eastAsia="Calibri" w:hAnsi="Calibri" w:cs="Calibri"/>
                <w:b/>
                <w:bCs/>
                <w:sz w:val="24"/>
                <w:szCs w:val="24"/>
              </w:rPr>
            </w:pPr>
            <w:r w:rsidRPr="00AE010D">
              <w:rPr>
                <w:rFonts w:ascii="Calibri" w:eastAsia="Calibri" w:hAnsi="Calibri" w:cs="Calibri"/>
                <w:b/>
                <w:bCs/>
                <w:sz w:val="24"/>
                <w:szCs w:val="24"/>
              </w:rPr>
              <w:t>17</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January 2.30pm onwards</w:t>
            </w:r>
          </w:p>
          <w:p w14:paraId="471BCB23" w14:textId="77777777" w:rsidR="00CF2208" w:rsidRDefault="00CF2208" w:rsidP="000342F3">
            <w:pPr>
              <w:rPr>
                <w:rFonts w:ascii="Calibri" w:eastAsia="Calibri" w:hAnsi="Calibri" w:cs="Calibri"/>
                <w:b/>
                <w:bCs/>
              </w:rPr>
            </w:pPr>
          </w:p>
          <w:p w14:paraId="6DA30777" w14:textId="77777777" w:rsidR="0086148C" w:rsidRDefault="0086148C" w:rsidP="000342F3">
            <w:pPr>
              <w:rPr>
                <w:rFonts w:ascii="Calibri" w:eastAsia="Calibri" w:hAnsi="Calibri" w:cs="Calibri"/>
                <w:b/>
                <w:bCs/>
              </w:rPr>
            </w:pPr>
          </w:p>
          <w:p w14:paraId="6D49E786" w14:textId="77777777" w:rsidR="00CF2208" w:rsidRDefault="00CF2208" w:rsidP="000342F3">
            <w:pPr>
              <w:rPr>
                <w:rFonts w:ascii="Calibri" w:eastAsia="Calibri" w:hAnsi="Calibri" w:cs="Calibri"/>
                <w:b/>
                <w:bCs/>
              </w:rPr>
            </w:pPr>
          </w:p>
          <w:p w14:paraId="21AFEED0" w14:textId="195522A3" w:rsidR="00AE010D" w:rsidRPr="00AE010D" w:rsidRDefault="00AE010D" w:rsidP="000342F3">
            <w:pPr>
              <w:rPr>
                <w:rFonts w:ascii="Calibri" w:eastAsia="Calibri" w:hAnsi="Calibri" w:cs="Calibri"/>
                <w:b/>
                <w:bCs/>
                <w:sz w:val="28"/>
                <w:szCs w:val="28"/>
              </w:rPr>
            </w:pPr>
            <w:r w:rsidRPr="00AE010D">
              <w:rPr>
                <w:rFonts w:ascii="Calibri" w:eastAsia="Calibri" w:hAnsi="Calibri" w:cs="Calibri"/>
                <w:b/>
                <w:bCs/>
                <w:sz w:val="28"/>
                <w:szCs w:val="28"/>
                <w:highlight w:val="yellow"/>
              </w:rPr>
              <w:t>LEVEL 3, YEAR 1:</w:t>
            </w:r>
          </w:p>
          <w:p w14:paraId="16B3B32A" w14:textId="77777777" w:rsidR="00CF2208" w:rsidRDefault="00CF2208" w:rsidP="000342F3">
            <w:pPr>
              <w:rPr>
                <w:rFonts w:ascii="Calibri" w:eastAsia="Calibri" w:hAnsi="Calibri" w:cs="Calibri"/>
                <w:b/>
                <w:bCs/>
              </w:rPr>
            </w:pPr>
          </w:p>
          <w:p w14:paraId="792F1ED2" w14:textId="5EB37818" w:rsidR="00AE010D" w:rsidRPr="00AE010D" w:rsidRDefault="00AE010D" w:rsidP="00AE010D">
            <w:pPr>
              <w:rPr>
                <w:rFonts w:ascii="Calibri" w:eastAsia="Calibri" w:hAnsi="Calibri" w:cs="Calibri"/>
                <w:b/>
                <w:bCs/>
                <w:sz w:val="24"/>
                <w:szCs w:val="24"/>
              </w:rPr>
            </w:pPr>
            <w:r w:rsidRPr="00AE010D">
              <w:rPr>
                <w:rFonts w:ascii="Calibri" w:eastAsia="Calibri" w:hAnsi="Calibri" w:cs="Calibri"/>
                <w:b/>
                <w:bCs/>
                <w:sz w:val="24"/>
                <w:szCs w:val="24"/>
              </w:rPr>
              <w:t xml:space="preserve">Week </w:t>
            </w:r>
            <w:r w:rsidRPr="00AE010D">
              <w:rPr>
                <w:rFonts w:ascii="Calibri" w:eastAsia="Calibri" w:hAnsi="Calibri" w:cs="Calibri"/>
                <w:b/>
                <w:bCs/>
                <w:sz w:val="24"/>
                <w:szCs w:val="24"/>
              </w:rPr>
              <w:t>21</w:t>
            </w:r>
          </w:p>
          <w:p w14:paraId="78F26CAF" w14:textId="1EFE7A33" w:rsidR="00AE010D" w:rsidRPr="00AE010D" w:rsidRDefault="00AE010D" w:rsidP="000342F3">
            <w:pPr>
              <w:rPr>
                <w:rFonts w:ascii="Calibri" w:eastAsia="Calibri" w:hAnsi="Calibri" w:cs="Calibri"/>
                <w:b/>
                <w:bCs/>
                <w:sz w:val="24"/>
                <w:szCs w:val="24"/>
              </w:rPr>
            </w:pPr>
            <w:r w:rsidRPr="00AE010D">
              <w:rPr>
                <w:rFonts w:ascii="Calibri" w:eastAsia="Calibri" w:hAnsi="Calibri" w:cs="Calibri"/>
                <w:b/>
                <w:bCs/>
                <w:sz w:val="24"/>
                <w:szCs w:val="24"/>
              </w:rPr>
              <w:t>5</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February</w:t>
            </w:r>
          </w:p>
          <w:p w14:paraId="321E9D03" w14:textId="77777777" w:rsidR="00AE010D" w:rsidRDefault="00AE010D" w:rsidP="000342F3">
            <w:pPr>
              <w:rPr>
                <w:rFonts w:ascii="Calibri" w:eastAsia="Calibri" w:hAnsi="Calibri" w:cs="Calibri"/>
                <w:b/>
                <w:bCs/>
              </w:rPr>
            </w:pPr>
          </w:p>
          <w:p w14:paraId="7C2320F4" w14:textId="1FC8E1B5" w:rsidR="00AE010D" w:rsidRPr="00CF2208" w:rsidRDefault="00CF2208" w:rsidP="000342F3">
            <w:pPr>
              <w:rPr>
                <w:rFonts w:ascii="Calibri" w:eastAsia="Calibri" w:hAnsi="Calibri" w:cs="Calibri"/>
              </w:rPr>
            </w:pPr>
            <w:r w:rsidRPr="00CF2208">
              <w:rPr>
                <w:rFonts w:ascii="Calibri" w:eastAsia="Calibri" w:hAnsi="Calibri" w:cs="Calibri"/>
                <w:b/>
                <w:bCs/>
              </w:rPr>
              <w:t xml:space="preserve">Pitstop 2 - What Are My Options? </w:t>
            </w:r>
            <w:r w:rsidRPr="00CF2208">
              <w:rPr>
                <w:rFonts w:ascii="Calibri" w:eastAsia="Calibri" w:hAnsi="Calibri" w:cs="Calibri"/>
              </w:rPr>
              <w:t xml:space="preserve">This session explains the option choices students have on the first year of a 2-year course and the longer-term progression routes available. The session will challenge students to discuss facts and fiction related to these options. Includes discussion on what career </w:t>
            </w:r>
            <w:proofErr w:type="gramStart"/>
            <w:r w:rsidRPr="00CF2208">
              <w:rPr>
                <w:rFonts w:ascii="Calibri" w:eastAsia="Calibri" w:hAnsi="Calibri" w:cs="Calibri"/>
              </w:rPr>
              <w:t>actually means</w:t>
            </w:r>
            <w:proofErr w:type="gramEnd"/>
            <w:r w:rsidRPr="00CF2208">
              <w:rPr>
                <w:rFonts w:ascii="Calibri" w:eastAsia="Calibri" w:hAnsi="Calibri" w:cs="Calibri"/>
              </w:rPr>
              <w:t xml:space="preserve">. Reference will be made to Unifrog. </w:t>
            </w:r>
            <w:r w:rsidRPr="00CF2208">
              <w:t xml:space="preserve">This will be recorded on their ILP </w:t>
            </w:r>
            <w:r w:rsidRPr="00CF2208">
              <w:lastRenderedPageBreak/>
              <w:t>‘plans after my course'</w:t>
            </w:r>
            <w:r w:rsidRPr="00CF2208">
              <w:br/>
            </w:r>
          </w:p>
          <w:p w14:paraId="47E09D86" w14:textId="721E7465" w:rsidR="00CF2208" w:rsidRPr="00AE010D" w:rsidRDefault="00CF2208" w:rsidP="000342F3">
            <w:pPr>
              <w:rPr>
                <w:rFonts w:ascii="Calibri" w:eastAsia="Calibri" w:hAnsi="Calibri" w:cs="Calibri"/>
              </w:rPr>
            </w:pPr>
            <w:r w:rsidRPr="00AE010D">
              <w:rPr>
                <w:rFonts w:ascii="Calibri" w:eastAsia="Calibri" w:hAnsi="Calibri" w:cs="Calibri"/>
                <w:b/>
                <w:bCs/>
              </w:rPr>
              <w:t>CDI</w:t>
            </w:r>
            <w:r w:rsidR="00AE010D">
              <w:rPr>
                <w:rFonts w:ascii="Calibri" w:eastAsia="Calibri" w:hAnsi="Calibri" w:cs="Calibri"/>
              </w:rPr>
              <w:t>:</w:t>
            </w:r>
            <w:r w:rsidRPr="00AE010D">
              <w:rPr>
                <w:rFonts w:ascii="Calibri" w:eastAsia="Calibri" w:hAnsi="Calibri" w:cs="Calibri"/>
              </w:rPr>
              <w:t xml:space="preserve"> </w:t>
            </w:r>
          </w:p>
          <w:p w14:paraId="0F07FFB0" w14:textId="77777777" w:rsidR="00CF2208" w:rsidRPr="00CF2208" w:rsidRDefault="00CF2208" w:rsidP="000342F3">
            <w:pPr>
              <w:rPr>
                <w:rFonts w:ascii="Calibri" w:eastAsia="Calibri" w:hAnsi="Calibri" w:cs="Calibri"/>
              </w:rPr>
            </w:pPr>
            <w:r w:rsidRPr="00CF2208">
              <w:rPr>
                <w:rFonts w:ascii="Calibri" w:eastAsia="Calibri" w:hAnsi="Calibri" w:cs="Calibri"/>
              </w:rPr>
              <w:t>Explore Possibilities</w:t>
            </w:r>
          </w:p>
          <w:p w14:paraId="40E8CCE4" w14:textId="77777777" w:rsidR="00CF2208" w:rsidRDefault="00CF2208" w:rsidP="000342F3">
            <w:pPr>
              <w:rPr>
                <w:rFonts w:ascii="Calibri" w:eastAsia="Calibri" w:hAnsi="Calibri" w:cs="Calibri"/>
              </w:rPr>
            </w:pPr>
            <w:r w:rsidRPr="00CF2208">
              <w:rPr>
                <w:rFonts w:ascii="Calibri" w:eastAsia="Calibri" w:hAnsi="Calibri" w:cs="Calibri"/>
              </w:rPr>
              <w:t>See the Big Picture</w:t>
            </w:r>
          </w:p>
          <w:p w14:paraId="404BD02E" w14:textId="77777777" w:rsidR="00AE010D" w:rsidRDefault="00AE010D" w:rsidP="000342F3">
            <w:pPr>
              <w:rPr>
                <w:rFonts w:ascii="Calibri" w:eastAsia="Calibri" w:hAnsi="Calibri" w:cs="Calibri"/>
              </w:rPr>
            </w:pPr>
          </w:p>
          <w:p w14:paraId="07F0A971" w14:textId="77777777" w:rsidR="00AE010D" w:rsidRPr="00AE010D" w:rsidRDefault="00AE010D" w:rsidP="000342F3">
            <w:pPr>
              <w:rPr>
                <w:rFonts w:ascii="Calibri" w:eastAsia="Calibri" w:hAnsi="Calibri" w:cs="Calibri"/>
                <w:sz w:val="24"/>
                <w:szCs w:val="24"/>
              </w:rPr>
            </w:pPr>
          </w:p>
          <w:p w14:paraId="5102EC57" w14:textId="5B515036" w:rsidR="00AE010D" w:rsidRPr="00AE010D" w:rsidRDefault="00AE010D" w:rsidP="00AE010D">
            <w:pPr>
              <w:rPr>
                <w:rFonts w:ascii="Calibri" w:eastAsia="Calibri" w:hAnsi="Calibri" w:cs="Calibri"/>
                <w:b/>
                <w:bCs/>
                <w:sz w:val="24"/>
                <w:szCs w:val="24"/>
              </w:rPr>
            </w:pPr>
            <w:r w:rsidRPr="00AE010D">
              <w:rPr>
                <w:rFonts w:ascii="Calibri" w:eastAsia="Calibri" w:hAnsi="Calibri" w:cs="Calibri"/>
                <w:b/>
                <w:bCs/>
                <w:sz w:val="24"/>
                <w:szCs w:val="24"/>
              </w:rPr>
              <w:t>Week 2</w:t>
            </w:r>
            <w:r w:rsidRPr="00AE010D">
              <w:rPr>
                <w:rFonts w:ascii="Calibri" w:eastAsia="Calibri" w:hAnsi="Calibri" w:cs="Calibri"/>
                <w:b/>
                <w:bCs/>
                <w:sz w:val="24"/>
                <w:szCs w:val="24"/>
              </w:rPr>
              <w:t>2</w:t>
            </w:r>
          </w:p>
          <w:p w14:paraId="7831AD4E" w14:textId="60A39050" w:rsidR="00AE010D" w:rsidRPr="00AE010D" w:rsidRDefault="00AE010D" w:rsidP="00AE010D">
            <w:pPr>
              <w:rPr>
                <w:rFonts w:ascii="Calibri" w:eastAsia="Calibri" w:hAnsi="Calibri" w:cs="Calibri"/>
                <w:b/>
                <w:bCs/>
                <w:sz w:val="24"/>
                <w:szCs w:val="24"/>
              </w:rPr>
            </w:pPr>
            <w:r w:rsidRPr="00AE010D">
              <w:rPr>
                <w:rFonts w:ascii="Calibri" w:eastAsia="Calibri" w:hAnsi="Calibri" w:cs="Calibri"/>
                <w:b/>
                <w:bCs/>
                <w:sz w:val="24"/>
                <w:szCs w:val="24"/>
              </w:rPr>
              <w:t>12</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February</w:t>
            </w:r>
          </w:p>
          <w:p w14:paraId="3722E6F4" w14:textId="77777777" w:rsidR="00AE010D" w:rsidRDefault="00AE010D" w:rsidP="000342F3">
            <w:pPr>
              <w:rPr>
                <w:rFonts w:ascii="Calibri" w:eastAsia="Calibri" w:hAnsi="Calibri" w:cs="Calibri"/>
              </w:rPr>
            </w:pPr>
          </w:p>
          <w:p w14:paraId="1F78A3A7" w14:textId="77777777" w:rsidR="00AE010D" w:rsidRPr="00CF2208" w:rsidRDefault="00AE010D" w:rsidP="00AE010D">
            <w:pPr>
              <w:rPr>
                <w:rFonts w:ascii="Calibri" w:eastAsia="Calibri" w:hAnsi="Calibri" w:cs="Calibri"/>
              </w:rPr>
            </w:pPr>
            <w:r w:rsidRPr="00CF2208">
              <w:rPr>
                <w:rFonts w:ascii="Calibri" w:eastAsia="Calibri" w:hAnsi="Calibri" w:cs="Calibri"/>
                <w:b/>
                <w:bCs/>
              </w:rPr>
              <w:t>Decision Making -The importance of knowing your decision-making style</w:t>
            </w:r>
            <w:r w:rsidRPr="00CF2208">
              <w:rPr>
                <w:rFonts w:ascii="Calibri" w:eastAsia="Calibri" w:hAnsi="Calibri" w:cs="Calibri"/>
              </w:rPr>
              <w:t xml:space="preserve">. </w:t>
            </w:r>
          </w:p>
          <w:p w14:paraId="722AF197" w14:textId="77777777" w:rsidR="00AE010D" w:rsidRPr="00AE010D" w:rsidRDefault="00AE010D" w:rsidP="00AE010D">
            <w:pPr>
              <w:rPr>
                <w:rFonts w:ascii="Calibri" w:eastAsia="Calibri" w:hAnsi="Calibri" w:cs="Calibri"/>
                <w:b/>
                <w:bCs/>
              </w:rPr>
            </w:pPr>
            <w:r w:rsidRPr="00CF2208">
              <w:rPr>
                <w:rFonts w:ascii="Calibri" w:eastAsia="Calibri" w:hAnsi="Calibri" w:cs="Calibri"/>
              </w:rPr>
              <w:t>Students will take time to explore how they make decisions and how this has impact. It reaffirms how self-knowledge can support confident choice and make them the primary decision maker. It will allow students to negate the impact of misinformation and/or influence.</w:t>
            </w:r>
            <w:r w:rsidRPr="00CF2208">
              <w:rPr>
                <w:rFonts w:ascii="Calibri" w:eastAsia="Calibri" w:hAnsi="Calibri" w:cs="Calibri"/>
              </w:rPr>
              <w:br/>
            </w:r>
            <w:r w:rsidRPr="00AE010D">
              <w:rPr>
                <w:rFonts w:ascii="Calibri" w:eastAsia="Calibri" w:hAnsi="Calibri" w:cs="Calibri"/>
                <w:b/>
                <w:bCs/>
              </w:rPr>
              <w:t xml:space="preserve"> </w:t>
            </w:r>
          </w:p>
          <w:p w14:paraId="74832956" w14:textId="7DE439A1" w:rsidR="00AE010D" w:rsidRPr="00AE010D" w:rsidRDefault="00AE010D" w:rsidP="00AE010D">
            <w:pPr>
              <w:rPr>
                <w:rFonts w:ascii="Calibri" w:eastAsia="Calibri" w:hAnsi="Calibri" w:cs="Calibri"/>
                <w:b/>
                <w:bCs/>
              </w:rPr>
            </w:pPr>
            <w:r w:rsidRPr="00AE010D">
              <w:rPr>
                <w:rFonts w:ascii="Calibri" w:eastAsia="Calibri" w:hAnsi="Calibri" w:cs="Calibri"/>
                <w:b/>
                <w:bCs/>
              </w:rPr>
              <w:t>CDI</w:t>
            </w:r>
            <w:r>
              <w:rPr>
                <w:rFonts w:ascii="Calibri" w:eastAsia="Calibri" w:hAnsi="Calibri" w:cs="Calibri"/>
                <w:b/>
                <w:bCs/>
              </w:rPr>
              <w:t>:</w:t>
            </w:r>
          </w:p>
          <w:p w14:paraId="66D5AF44" w14:textId="77777777" w:rsidR="00AE010D" w:rsidRPr="00CF2208" w:rsidRDefault="00AE010D" w:rsidP="00AE010D">
            <w:pPr>
              <w:rPr>
                <w:rFonts w:ascii="Calibri" w:eastAsia="Calibri" w:hAnsi="Calibri" w:cs="Calibri"/>
              </w:rPr>
            </w:pPr>
            <w:r w:rsidRPr="00CF2208">
              <w:rPr>
                <w:rFonts w:ascii="Calibri" w:eastAsia="Calibri" w:hAnsi="Calibri" w:cs="Calibri"/>
              </w:rPr>
              <w:t>Manage Career</w:t>
            </w:r>
          </w:p>
          <w:p w14:paraId="2EB1BA9E" w14:textId="77777777" w:rsidR="00AE010D" w:rsidRPr="00CF2208" w:rsidRDefault="00AE010D" w:rsidP="00AE010D">
            <w:pPr>
              <w:rPr>
                <w:rFonts w:ascii="Calibri" w:eastAsia="Calibri" w:hAnsi="Calibri" w:cs="Calibri"/>
              </w:rPr>
            </w:pPr>
            <w:r w:rsidRPr="00CF2208">
              <w:rPr>
                <w:rFonts w:ascii="Calibri" w:eastAsia="Calibri" w:hAnsi="Calibri" w:cs="Calibri"/>
              </w:rPr>
              <w:t>See the big Picture</w:t>
            </w:r>
          </w:p>
          <w:p w14:paraId="5C0BA24A" w14:textId="77777777" w:rsidR="00AE010D" w:rsidRDefault="00AE010D" w:rsidP="000342F3">
            <w:pPr>
              <w:rPr>
                <w:rFonts w:ascii="Calibri" w:eastAsia="Calibri" w:hAnsi="Calibri" w:cs="Calibri"/>
              </w:rPr>
            </w:pPr>
          </w:p>
          <w:p w14:paraId="2D84AC30" w14:textId="77777777" w:rsidR="0028259E" w:rsidRDefault="0028259E" w:rsidP="000342F3">
            <w:pPr>
              <w:rPr>
                <w:rFonts w:ascii="Calibri" w:eastAsia="Calibri" w:hAnsi="Calibri" w:cs="Calibri"/>
              </w:rPr>
            </w:pPr>
          </w:p>
          <w:p w14:paraId="34A6A2C5" w14:textId="6B0F4FAB" w:rsidR="0028259E" w:rsidRPr="00AE010D" w:rsidRDefault="0028259E" w:rsidP="0028259E">
            <w:pPr>
              <w:rPr>
                <w:rFonts w:ascii="Calibri" w:eastAsia="Calibri" w:hAnsi="Calibri" w:cs="Calibri"/>
                <w:b/>
                <w:bCs/>
                <w:sz w:val="24"/>
                <w:szCs w:val="24"/>
              </w:rPr>
            </w:pPr>
            <w:r w:rsidRPr="00AE010D">
              <w:rPr>
                <w:rFonts w:ascii="Calibri" w:eastAsia="Calibri" w:hAnsi="Calibri" w:cs="Calibri"/>
                <w:b/>
                <w:bCs/>
                <w:sz w:val="24"/>
                <w:szCs w:val="24"/>
              </w:rPr>
              <w:t>Week 2</w:t>
            </w:r>
            <w:r>
              <w:rPr>
                <w:rFonts w:ascii="Calibri" w:eastAsia="Calibri" w:hAnsi="Calibri" w:cs="Calibri"/>
                <w:b/>
                <w:bCs/>
                <w:sz w:val="24"/>
                <w:szCs w:val="24"/>
              </w:rPr>
              <w:t>4</w:t>
            </w:r>
          </w:p>
          <w:p w14:paraId="5B07DDEF" w14:textId="772D67CC" w:rsidR="0028259E" w:rsidRDefault="0028259E" w:rsidP="000342F3">
            <w:pPr>
              <w:rPr>
                <w:rFonts w:ascii="Calibri" w:eastAsia="Calibri" w:hAnsi="Calibri" w:cs="Calibri"/>
              </w:rPr>
            </w:pPr>
            <w:r>
              <w:rPr>
                <w:rFonts w:ascii="Calibri" w:eastAsia="Calibri" w:hAnsi="Calibri" w:cs="Calibri"/>
                <w:b/>
                <w:bCs/>
                <w:sz w:val="24"/>
                <w:szCs w:val="24"/>
              </w:rPr>
              <w:t>4</w:t>
            </w:r>
            <w:r w:rsidRPr="0028259E">
              <w:rPr>
                <w:rFonts w:ascii="Calibri" w:eastAsia="Calibri" w:hAnsi="Calibri" w:cs="Calibri"/>
                <w:b/>
                <w:bCs/>
                <w:sz w:val="24"/>
                <w:szCs w:val="24"/>
                <w:vertAlign w:val="superscript"/>
              </w:rPr>
              <w:t>th</w:t>
            </w:r>
            <w:r>
              <w:rPr>
                <w:rFonts w:ascii="Calibri" w:eastAsia="Calibri" w:hAnsi="Calibri" w:cs="Calibri"/>
                <w:b/>
                <w:bCs/>
                <w:sz w:val="24"/>
                <w:szCs w:val="24"/>
              </w:rPr>
              <w:t xml:space="preserve"> March (provisional)</w:t>
            </w:r>
          </w:p>
          <w:p w14:paraId="62BE2BE4" w14:textId="77777777" w:rsidR="0028259E" w:rsidRDefault="0028259E" w:rsidP="000342F3">
            <w:pPr>
              <w:rPr>
                <w:rFonts w:ascii="Calibri" w:eastAsia="Calibri" w:hAnsi="Calibri" w:cs="Calibri"/>
              </w:rPr>
            </w:pPr>
          </w:p>
          <w:p w14:paraId="70F557BA" w14:textId="77777777" w:rsidR="0028259E" w:rsidRPr="00CF2208" w:rsidRDefault="0028259E" w:rsidP="0028259E">
            <w:pPr>
              <w:rPr>
                <w:rFonts w:ascii="Calibri" w:eastAsia="Calibri" w:hAnsi="Calibri" w:cs="Calibri"/>
              </w:rPr>
            </w:pPr>
            <w:r w:rsidRPr="00CF2208">
              <w:rPr>
                <w:rFonts w:ascii="Calibri" w:eastAsia="Calibri" w:hAnsi="Calibri" w:cs="Calibri"/>
                <w:b/>
                <w:bCs/>
              </w:rPr>
              <w:t>Introducing the DCG online Progression Fair and how to get the most out of it.</w:t>
            </w:r>
            <w:r w:rsidRPr="00CF2208">
              <w:rPr>
                <w:rFonts w:ascii="Calibri" w:eastAsia="Calibri" w:hAnsi="Calibri" w:cs="Calibri"/>
              </w:rPr>
              <w:t xml:space="preserve"> </w:t>
            </w:r>
          </w:p>
          <w:p w14:paraId="0F336F63" w14:textId="77777777" w:rsidR="0028259E" w:rsidRPr="00CF2208" w:rsidRDefault="0028259E" w:rsidP="0028259E">
            <w:pPr>
              <w:rPr>
                <w:rFonts w:ascii="Calibri" w:eastAsia="Calibri" w:hAnsi="Calibri" w:cs="Calibri"/>
              </w:rPr>
            </w:pPr>
            <w:r w:rsidRPr="00CF2208">
              <w:rPr>
                <w:rFonts w:ascii="Calibri" w:eastAsia="Calibri" w:hAnsi="Calibri" w:cs="Calibri"/>
              </w:rPr>
              <w:t xml:space="preserve">This session introduces the Progression Fair and its objectives. </w:t>
            </w:r>
          </w:p>
          <w:p w14:paraId="4344E356" w14:textId="77777777" w:rsidR="0028259E" w:rsidRPr="00CF2208" w:rsidRDefault="0028259E" w:rsidP="0028259E">
            <w:pPr>
              <w:rPr>
                <w:rFonts w:ascii="Calibri" w:eastAsia="Calibri" w:hAnsi="Calibri" w:cs="Calibri"/>
              </w:rPr>
            </w:pPr>
            <w:r w:rsidRPr="00CF2208">
              <w:rPr>
                <w:rFonts w:ascii="Calibri" w:eastAsia="Calibri" w:hAnsi="Calibri" w:cs="Calibri"/>
              </w:rPr>
              <w:t>It supports students to articulate what questions they may have about their option choices and covers how ‘networking’ can be done online and in person effectively.</w:t>
            </w:r>
          </w:p>
          <w:p w14:paraId="44D220D3" w14:textId="77777777" w:rsidR="0028259E" w:rsidRPr="00CF2208" w:rsidRDefault="0028259E" w:rsidP="0028259E">
            <w:pPr>
              <w:rPr>
                <w:rFonts w:ascii="Calibri" w:eastAsia="Calibri" w:hAnsi="Calibri" w:cs="Calibri"/>
              </w:rPr>
            </w:pPr>
          </w:p>
          <w:p w14:paraId="1F4DA477" w14:textId="54D2290B" w:rsidR="0028259E" w:rsidRPr="0028259E" w:rsidRDefault="0028259E" w:rsidP="0028259E">
            <w:pPr>
              <w:rPr>
                <w:rFonts w:ascii="Calibri" w:eastAsia="Calibri" w:hAnsi="Calibri" w:cs="Calibri"/>
                <w:b/>
                <w:bCs/>
              </w:rPr>
            </w:pPr>
            <w:r w:rsidRPr="0028259E">
              <w:rPr>
                <w:rFonts w:ascii="Calibri" w:eastAsia="Calibri" w:hAnsi="Calibri" w:cs="Calibri"/>
                <w:b/>
                <w:bCs/>
              </w:rPr>
              <w:t>CDI</w:t>
            </w:r>
            <w:r>
              <w:rPr>
                <w:rFonts w:ascii="Calibri" w:eastAsia="Calibri" w:hAnsi="Calibri" w:cs="Calibri"/>
                <w:b/>
                <w:bCs/>
              </w:rPr>
              <w:t>:</w:t>
            </w:r>
          </w:p>
          <w:p w14:paraId="00AB23E7" w14:textId="77777777" w:rsidR="0028259E" w:rsidRPr="00CF2208" w:rsidRDefault="0028259E" w:rsidP="0028259E">
            <w:pPr>
              <w:rPr>
                <w:rFonts w:ascii="Calibri" w:eastAsia="Calibri" w:hAnsi="Calibri" w:cs="Calibri"/>
              </w:rPr>
            </w:pPr>
            <w:r w:rsidRPr="00CF2208">
              <w:rPr>
                <w:rFonts w:ascii="Calibri" w:eastAsia="Calibri" w:hAnsi="Calibri" w:cs="Calibri"/>
              </w:rPr>
              <w:t>Create Opportunities</w:t>
            </w:r>
          </w:p>
          <w:p w14:paraId="408D1103" w14:textId="1D7D643D" w:rsidR="0028259E" w:rsidRPr="00CF2208" w:rsidRDefault="0028259E" w:rsidP="0028259E">
            <w:pPr>
              <w:rPr>
                <w:rFonts w:ascii="Calibri" w:eastAsia="Calibri" w:hAnsi="Calibri" w:cs="Calibri"/>
              </w:rPr>
            </w:pPr>
            <w:r w:rsidRPr="00CF2208">
              <w:rPr>
                <w:rFonts w:ascii="Calibri" w:eastAsia="Calibri" w:hAnsi="Calibri" w:cs="Calibri"/>
              </w:rPr>
              <w:t xml:space="preserve">Explore Possibilities </w:t>
            </w:r>
          </w:p>
          <w:p w14:paraId="141C31C8" w14:textId="27137CE2" w:rsidR="0028259E" w:rsidRDefault="0028259E" w:rsidP="0028259E">
            <w:pPr>
              <w:rPr>
                <w:rFonts w:ascii="Calibri" w:eastAsia="Calibri" w:hAnsi="Calibri" w:cs="Calibri"/>
              </w:rPr>
            </w:pPr>
            <w:r w:rsidRPr="00CF2208">
              <w:rPr>
                <w:rFonts w:ascii="Calibri" w:eastAsia="Calibri" w:hAnsi="Calibri" w:cs="Calibri"/>
                <w:b/>
                <w:bCs/>
              </w:rPr>
              <w:t xml:space="preserve"> </w:t>
            </w:r>
          </w:p>
          <w:p w14:paraId="7B6F1C3B" w14:textId="77777777" w:rsidR="0028259E" w:rsidRDefault="0028259E" w:rsidP="000342F3">
            <w:pPr>
              <w:rPr>
                <w:rFonts w:ascii="Calibri" w:eastAsia="Calibri" w:hAnsi="Calibri" w:cs="Calibri"/>
              </w:rPr>
            </w:pPr>
          </w:p>
          <w:p w14:paraId="4234E7F0" w14:textId="32D99026" w:rsidR="0028259E" w:rsidRDefault="0028259E" w:rsidP="000342F3">
            <w:pPr>
              <w:rPr>
                <w:rFonts w:ascii="Calibri" w:eastAsia="Calibri" w:hAnsi="Calibri" w:cs="Calibri"/>
                <w:b/>
                <w:bCs/>
                <w:sz w:val="24"/>
                <w:szCs w:val="24"/>
              </w:rPr>
            </w:pPr>
            <w:r w:rsidRPr="0028259E">
              <w:rPr>
                <w:rFonts w:ascii="Calibri" w:eastAsia="Calibri" w:hAnsi="Calibri" w:cs="Calibri"/>
                <w:b/>
                <w:bCs/>
                <w:sz w:val="24"/>
                <w:szCs w:val="24"/>
              </w:rPr>
              <w:t>Week 27</w:t>
            </w:r>
          </w:p>
          <w:p w14:paraId="46B5AB93" w14:textId="1797D71E" w:rsidR="0086148C" w:rsidRPr="0028259E" w:rsidRDefault="0086148C" w:rsidP="000342F3">
            <w:pPr>
              <w:rPr>
                <w:rFonts w:ascii="Calibri" w:eastAsia="Calibri" w:hAnsi="Calibri" w:cs="Calibri"/>
                <w:b/>
                <w:bCs/>
                <w:sz w:val="24"/>
                <w:szCs w:val="24"/>
              </w:rPr>
            </w:pPr>
            <w:r>
              <w:rPr>
                <w:rFonts w:ascii="Calibri" w:eastAsia="Calibri" w:hAnsi="Calibri" w:cs="Calibri"/>
                <w:b/>
                <w:bCs/>
                <w:sz w:val="24"/>
                <w:szCs w:val="24"/>
              </w:rPr>
              <w:t>25</w:t>
            </w:r>
            <w:r w:rsidRPr="0086148C">
              <w:rPr>
                <w:rFonts w:ascii="Calibri" w:eastAsia="Calibri" w:hAnsi="Calibri" w:cs="Calibri"/>
                <w:b/>
                <w:bCs/>
                <w:sz w:val="24"/>
                <w:szCs w:val="24"/>
                <w:vertAlign w:val="superscript"/>
              </w:rPr>
              <w:t>th</w:t>
            </w:r>
            <w:r>
              <w:rPr>
                <w:rFonts w:ascii="Calibri" w:eastAsia="Calibri" w:hAnsi="Calibri" w:cs="Calibri"/>
                <w:b/>
                <w:bCs/>
                <w:sz w:val="24"/>
                <w:szCs w:val="24"/>
              </w:rPr>
              <w:t xml:space="preserve"> March</w:t>
            </w:r>
          </w:p>
          <w:p w14:paraId="2B503584" w14:textId="77777777" w:rsidR="0028259E" w:rsidRDefault="0028259E" w:rsidP="000342F3">
            <w:pPr>
              <w:rPr>
                <w:rFonts w:ascii="Calibri" w:eastAsia="Calibri" w:hAnsi="Calibri" w:cs="Calibri"/>
              </w:rPr>
            </w:pPr>
          </w:p>
          <w:p w14:paraId="1666059F" w14:textId="77777777" w:rsidR="0028259E" w:rsidRPr="00CF2208" w:rsidRDefault="0028259E" w:rsidP="0028259E">
            <w:pPr>
              <w:rPr>
                <w:rFonts w:ascii="Calibri" w:eastAsia="Calibri" w:hAnsi="Calibri" w:cs="Calibri"/>
                <w:b/>
                <w:bCs/>
              </w:rPr>
            </w:pPr>
            <w:r w:rsidRPr="00CF2208">
              <w:rPr>
                <w:rFonts w:ascii="Calibri" w:eastAsia="Calibri" w:hAnsi="Calibri" w:cs="Calibri"/>
                <w:b/>
                <w:bCs/>
              </w:rPr>
              <w:t>Making sense of the Progression Fair and UCAS Exhibition</w:t>
            </w:r>
          </w:p>
          <w:p w14:paraId="62F26007" w14:textId="77777777" w:rsidR="0028259E" w:rsidRPr="00CF2208" w:rsidRDefault="0028259E" w:rsidP="0028259E">
            <w:pPr>
              <w:rPr>
                <w:rFonts w:ascii="Calibri" w:eastAsia="Calibri" w:hAnsi="Calibri" w:cs="Calibri"/>
              </w:rPr>
            </w:pPr>
            <w:r w:rsidRPr="00CF2208">
              <w:rPr>
                <w:rFonts w:ascii="Calibri" w:eastAsia="Calibri" w:hAnsi="Calibri" w:cs="Calibri"/>
              </w:rPr>
              <w:t xml:space="preserve">Students will reflect on information gained (the good and bad) and how that information can be used to support further research and personal statement creation. They will also </w:t>
            </w:r>
            <w:proofErr w:type="gramStart"/>
            <w:r w:rsidRPr="00CF2208">
              <w:rPr>
                <w:rFonts w:ascii="Calibri" w:eastAsia="Calibri" w:hAnsi="Calibri" w:cs="Calibri"/>
              </w:rPr>
              <w:t>have the opportunity to</w:t>
            </w:r>
            <w:proofErr w:type="gramEnd"/>
            <w:r w:rsidRPr="00CF2208">
              <w:rPr>
                <w:rFonts w:ascii="Calibri" w:eastAsia="Calibri" w:hAnsi="Calibri" w:cs="Calibri"/>
              </w:rPr>
              <w:t xml:space="preserve"> find out more about other resources for research and be introduced to UCAS Hub. </w:t>
            </w:r>
          </w:p>
          <w:p w14:paraId="075AE063" w14:textId="77777777" w:rsidR="0028259E" w:rsidRPr="00CF2208" w:rsidRDefault="0028259E" w:rsidP="0028259E">
            <w:pPr>
              <w:rPr>
                <w:rFonts w:ascii="Calibri" w:eastAsia="Calibri" w:hAnsi="Calibri" w:cs="Calibri"/>
                <w:b/>
                <w:bCs/>
              </w:rPr>
            </w:pPr>
          </w:p>
          <w:p w14:paraId="445EE266" w14:textId="77777777" w:rsidR="0028259E" w:rsidRPr="0028259E" w:rsidRDefault="0028259E" w:rsidP="0028259E">
            <w:pPr>
              <w:rPr>
                <w:rFonts w:ascii="Calibri" w:eastAsia="Calibri" w:hAnsi="Calibri" w:cs="Calibri"/>
                <w:b/>
                <w:bCs/>
              </w:rPr>
            </w:pPr>
            <w:r w:rsidRPr="0028259E">
              <w:rPr>
                <w:rFonts w:ascii="Calibri" w:eastAsia="Calibri" w:hAnsi="Calibri" w:cs="Calibri"/>
                <w:b/>
                <w:bCs/>
              </w:rPr>
              <w:t>CDI</w:t>
            </w:r>
          </w:p>
          <w:p w14:paraId="072031E2" w14:textId="77777777" w:rsidR="0028259E" w:rsidRPr="00CF2208" w:rsidRDefault="0028259E" w:rsidP="0028259E">
            <w:pPr>
              <w:rPr>
                <w:rFonts w:ascii="Calibri" w:eastAsia="Calibri" w:hAnsi="Calibri" w:cs="Calibri"/>
              </w:rPr>
            </w:pPr>
            <w:r w:rsidRPr="00CF2208">
              <w:rPr>
                <w:rFonts w:ascii="Calibri" w:eastAsia="Calibri" w:hAnsi="Calibri" w:cs="Calibri"/>
              </w:rPr>
              <w:t>Create Opportunities</w:t>
            </w:r>
          </w:p>
          <w:p w14:paraId="792661DF" w14:textId="77777777" w:rsidR="0028259E" w:rsidRPr="00CF2208" w:rsidRDefault="0028259E" w:rsidP="0028259E">
            <w:pPr>
              <w:rPr>
                <w:rFonts w:ascii="Calibri" w:eastAsia="Calibri" w:hAnsi="Calibri" w:cs="Calibri"/>
              </w:rPr>
            </w:pPr>
            <w:r w:rsidRPr="00CF2208">
              <w:rPr>
                <w:rFonts w:ascii="Calibri" w:eastAsia="Calibri" w:hAnsi="Calibri" w:cs="Calibri"/>
              </w:rPr>
              <w:t xml:space="preserve">Grow Through Life </w:t>
            </w:r>
          </w:p>
          <w:p w14:paraId="50859FBF" w14:textId="77777777" w:rsidR="0028259E" w:rsidRPr="00CF2208" w:rsidRDefault="0028259E" w:rsidP="0028259E">
            <w:pPr>
              <w:rPr>
                <w:rFonts w:ascii="Calibri" w:eastAsia="Calibri" w:hAnsi="Calibri" w:cs="Calibri"/>
              </w:rPr>
            </w:pPr>
            <w:r w:rsidRPr="00CF2208">
              <w:rPr>
                <w:rFonts w:ascii="Calibri" w:eastAsia="Calibri" w:hAnsi="Calibri" w:cs="Calibri"/>
              </w:rPr>
              <w:t>Exploring Possibilities</w:t>
            </w:r>
          </w:p>
          <w:p w14:paraId="314E466B" w14:textId="77777777" w:rsidR="0028259E" w:rsidRDefault="0028259E" w:rsidP="0028259E">
            <w:pPr>
              <w:rPr>
                <w:rFonts w:ascii="Calibri" w:eastAsia="Calibri" w:hAnsi="Calibri" w:cs="Calibri"/>
              </w:rPr>
            </w:pPr>
            <w:r w:rsidRPr="00CF2208">
              <w:rPr>
                <w:rFonts w:ascii="Calibri" w:eastAsia="Calibri" w:hAnsi="Calibri" w:cs="Calibri"/>
              </w:rPr>
              <w:t>See the Big Picture</w:t>
            </w:r>
          </w:p>
          <w:p w14:paraId="66013B72" w14:textId="77777777" w:rsidR="0028259E" w:rsidRDefault="0028259E" w:rsidP="0028259E">
            <w:pPr>
              <w:rPr>
                <w:rFonts w:ascii="Calibri" w:eastAsia="Calibri" w:hAnsi="Calibri" w:cs="Calibri"/>
              </w:rPr>
            </w:pPr>
          </w:p>
          <w:p w14:paraId="6D411AE6" w14:textId="77777777" w:rsidR="0028259E" w:rsidRDefault="0028259E" w:rsidP="0028259E">
            <w:pPr>
              <w:rPr>
                <w:rFonts w:ascii="Calibri" w:eastAsia="Calibri" w:hAnsi="Calibri" w:cs="Calibri"/>
              </w:rPr>
            </w:pPr>
          </w:p>
          <w:p w14:paraId="3A762A09" w14:textId="77777777" w:rsidR="00AE010D" w:rsidRDefault="00AE010D" w:rsidP="000342F3">
            <w:pPr>
              <w:rPr>
                <w:rFonts w:ascii="Calibri" w:eastAsia="Calibri" w:hAnsi="Calibri" w:cs="Calibri"/>
              </w:rPr>
            </w:pPr>
          </w:p>
          <w:p w14:paraId="58CC0BE9" w14:textId="4204F378" w:rsidR="00AE010D" w:rsidRPr="00AE010D" w:rsidRDefault="00AE010D" w:rsidP="00AE010D">
            <w:pPr>
              <w:rPr>
                <w:rFonts w:ascii="Calibri" w:eastAsia="Calibri" w:hAnsi="Calibri" w:cs="Calibri"/>
                <w:b/>
                <w:bCs/>
                <w:sz w:val="28"/>
                <w:szCs w:val="28"/>
              </w:rPr>
            </w:pPr>
            <w:r w:rsidRPr="00AE010D">
              <w:rPr>
                <w:rFonts w:ascii="Calibri" w:eastAsia="Calibri" w:hAnsi="Calibri" w:cs="Calibri"/>
                <w:b/>
                <w:bCs/>
                <w:sz w:val="28"/>
                <w:szCs w:val="28"/>
                <w:highlight w:val="yellow"/>
              </w:rPr>
              <w:t xml:space="preserve">LEVEL 3, YEAR </w:t>
            </w:r>
            <w:r>
              <w:rPr>
                <w:rFonts w:ascii="Calibri" w:eastAsia="Calibri" w:hAnsi="Calibri" w:cs="Calibri"/>
                <w:b/>
                <w:bCs/>
                <w:sz w:val="28"/>
                <w:szCs w:val="28"/>
                <w:highlight w:val="yellow"/>
              </w:rPr>
              <w:t>2</w:t>
            </w:r>
            <w:r w:rsidRPr="00AE010D">
              <w:rPr>
                <w:rFonts w:ascii="Calibri" w:eastAsia="Calibri" w:hAnsi="Calibri" w:cs="Calibri"/>
                <w:b/>
                <w:bCs/>
                <w:sz w:val="28"/>
                <w:szCs w:val="28"/>
                <w:highlight w:val="yellow"/>
              </w:rPr>
              <w:t>:</w:t>
            </w:r>
          </w:p>
          <w:p w14:paraId="026C9DAE" w14:textId="77777777" w:rsidR="00AE010D" w:rsidRPr="00CF2208" w:rsidRDefault="00AE010D" w:rsidP="000342F3">
            <w:pPr>
              <w:rPr>
                <w:rFonts w:ascii="Calibri" w:eastAsia="Calibri" w:hAnsi="Calibri" w:cs="Calibri"/>
              </w:rPr>
            </w:pPr>
          </w:p>
          <w:p w14:paraId="3E092B62" w14:textId="77777777" w:rsidR="00CF2208" w:rsidRPr="00AE010D" w:rsidRDefault="00CF2208" w:rsidP="000342F3">
            <w:pPr>
              <w:rPr>
                <w:rFonts w:ascii="Calibri" w:eastAsia="Calibri" w:hAnsi="Calibri" w:cs="Calibri"/>
                <w:b/>
                <w:bCs/>
                <w:sz w:val="24"/>
                <w:szCs w:val="24"/>
              </w:rPr>
            </w:pPr>
            <w:r w:rsidRPr="00AE010D">
              <w:rPr>
                <w:rFonts w:ascii="Calibri" w:eastAsia="Calibri" w:hAnsi="Calibri" w:cs="Calibri"/>
                <w:b/>
                <w:bCs/>
                <w:sz w:val="24"/>
                <w:szCs w:val="24"/>
              </w:rPr>
              <w:t>Week 21</w:t>
            </w:r>
          </w:p>
          <w:p w14:paraId="00D21F4E" w14:textId="523DBCDC" w:rsidR="00CF2208" w:rsidRPr="00AE010D" w:rsidRDefault="00AE010D" w:rsidP="000342F3">
            <w:pPr>
              <w:rPr>
                <w:rFonts w:ascii="Calibri" w:eastAsia="Calibri" w:hAnsi="Calibri" w:cs="Calibri"/>
                <w:b/>
                <w:bCs/>
                <w:sz w:val="24"/>
                <w:szCs w:val="24"/>
              </w:rPr>
            </w:pPr>
            <w:r w:rsidRPr="00AE010D">
              <w:rPr>
                <w:rFonts w:ascii="Calibri" w:eastAsia="Calibri" w:hAnsi="Calibri" w:cs="Calibri"/>
                <w:b/>
                <w:bCs/>
                <w:sz w:val="24"/>
                <w:szCs w:val="24"/>
              </w:rPr>
              <w:t>5</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w:t>
            </w:r>
            <w:r w:rsidR="00CF2208" w:rsidRPr="00AE010D">
              <w:rPr>
                <w:rFonts w:ascii="Calibri" w:eastAsia="Calibri" w:hAnsi="Calibri" w:cs="Calibri"/>
                <w:b/>
                <w:bCs/>
                <w:sz w:val="24"/>
                <w:szCs w:val="24"/>
              </w:rPr>
              <w:t>Feb</w:t>
            </w:r>
            <w:r w:rsidRPr="00AE010D">
              <w:rPr>
                <w:rFonts w:ascii="Calibri" w:eastAsia="Calibri" w:hAnsi="Calibri" w:cs="Calibri"/>
                <w:b/>
                <w:bCs/>
                <w:sz w:val="24"/>
                <w:szCs w:val="24"/>
              </w:rPr>
              <w:t xml:space="preserve">ruary </w:t>
            </w:r>
          </w:p>
          <w:p w14:paraId="34BFF4FE" w14:textId="77777777" w:rsidR="00AE010D" w:rsidRPr="00CF2208" w:rsidRDefault="00AE010D" w:rsidP="000342F3">
            <w:pPr>
              <w:rPr>
                <w:rFonts w:ascii="Calibri" w:eastAsia="Calibri" w:hAnsi="Calibri" w:cs="Calibri"/>
                <w:b/>
                <w:bCs/>
              </w:rPr>
            </w:pPr>
          </w:p>
          <w:p w14:paraId="18079881" w14:textId="77777777" w:rsidR="00CF2208" w:rsidRPr="00CF2208" w:rsidRDefault="00CF2208" w:rsidP="000342F3">
            <w:pPr>
              <w:rPr>
                <w:rFonts w:ascii="Calibri" w:eastAsia="Calibri" w:hAnsi="Calibri" w:cs="Calibri"/>
              </w:rPr>
            </w:pPr>
            <w:r w:rsidRPr="00CF2208">
              <w:rPr>
                <w:rFonts w:ascii="Calibri" w:eastAsia="Calibri" w:hAnsi="Calibri" w:cs="Calibri"/>
                <w:b/>
                <w:bCs/>
              </w:rPr>
              <w:t xml:space="preserve">Pitstop 2 – Considering Option Choices and the Art of Interviews. </w:t>
            </w:r>
            <w:r w:rsidRPr="00CF2208">
              <w:rPr>
                <w:rFonts w:ascii="Calibri" w:eastAsia="Calibri" w:hAnsi="Calibri" w:cs="Calibri"/>
              </w:rPr>
              <w:t xml:space="preserve">This session will start by looking at interview skills for university, apprenticeships (including higher and degree </w:t>
            </w:r>
            <w:r w:rsidRPr="00CF2208">
              <w:rPr>
                <w:rFonts w:ascii="Calibri" w:eastAsia="Calibri" w:hAnsi="Calibri" w:cs="Calibri"/>
              </w:rPr>
              <w:lastRenderedPageBreak/>
              <w:t>apprenticeships) and jobs. It will cover their experiences of interviews so far, how to decode interviews and answer effectively, using strategies such as the STAR technique. The session will end by reminding them of their options and encouraging them to continue to investigate their next steps.</w:t>
            </w:r>
            <w:r w:rsidRPr="00CF2208">
              <w:t xml:space="preserve"> This will be recorded on their ILP ‘plans after my course'</w:t>
            </w:r>
            <w:r w:rsidRPr="00CF2208">
              <w:br/>
            </w:r>
          </w:p>
          <w:p w14:paraId="767243EF" w14:textId="4326802D" w:rsidR="00CF2208" w:rsidRPr="00AE010D" w:rsidRDefault="00CF2208" w:rsidP="000342F3">
            <w:pPr>
              <w:rPr>
                <w:rFonts w:ascii="Calibri" w:eastAsia="Calibri" w:hAnsi="Calibri" w:cs="Calibri"/>
                <w:b/>
                <w:bCs/>
              </w:rPr>
            </w:pPr>
            <w:r w:rsidRPr="00AE010D">
              <w:rPr>
                <w:rFonts w:ascii="Calibri" w:eastAsia="Calibri" w:hAnsi="Calibri" w:cs="Calibri"/>
                <w:b/>
                <w:bCs/>
              </w:rPr>
              <w:t>CDI</w:t>
            </w:r>
            <w:r w:rsidR="00AE010D">
              <w:rPr>
                <w:rFonts w:ascii="Calibri" w:eastAsia="Calibri" w:hAnsi="Calibri" w:cs="Calibri"/>
                <w:b/>
                <w:bCs/>
              </w:rPr>
              <w:t>:</w:t>
            </w:r>
          </w:p>
          <w:p w14:paraId="18A52093" w14:textId="77777777" w:rsidR="00CF2208" w:rsidRPr="00CF2208" w:rsidRDefault="00CF2208" w:rsidP="000342F3">
            <w:pPr>
              <w:rPr>
                <w:rFonts w:ascii="Calibri" w:eastAsia="Calibri" w:hAnsi="Calibri" w:cs="Calibri"/>
              </w:rPr>
            </w:pPr>
            <w:r w:rsidRPr="00CF2208">
              <w:rPr>
                <w:rFonts w:ascii="Calibri" w:eastAsia="Calibri" w:hAnsi="Calibri" w:cs="Calibri"/>
              </w:rPr>
              <w:t xml:space="preserve">Explore Possibilities </w:t>
            </w:r>
          </w:p>
          <w:p w14:paraId="11DF6320" w14:textId="77777777" w:rsidR="00CF2208" w:rsidRPr="00CF2208" w:rsidRDefault="00CF2208" w:rsidP="000342F3">
            <w:pPr>
              <w:rPr>
                <w:rFonts w:ascii="Calibri" w:eastAsia="Calibri" w:hAnsi="Calibri" w:cs="Calibri"/>
              </w:rPr>
            </w:pPr>
            <w:r w:rsidRPr="00CF2208">
              <w:rPr>
                <w:rFonts w:ascii="Calibri" w:eastAsia="Calibri" w:hAnsi="Calibri" w:cs="Calibri"/>
              </w:rPr>
              <w:t>Grow Throughout life</w:t>
            </w:r>
          </w:p>
          <w:p w14:paraId="41EA6D2F" w14:textId="77777777" w:rsidR="00CF2208" w:rsidRDefault="00CF2208" w:rsidP="000342F3">
            <w:pPr>
              <w:rPr>
                <w:rFonts w:ascii="Calibri" w:eastAsia="Calibri" w:hAnsi="Calibri" w:cs="Calibri"/>
              </w:rPr>
            </w:pPr>
            <w:r w:rsidRPr="00CF2208">
              <w:rPr>
                <w:rFonts w:ascii="Calibri" w:eastAsia="Calibri" w:hAnsi="Calibri" w:cs="Calibri"/>
              </w:rPr>
              <w:t>Create Opportunities</w:t>
            </w:r>
          </w:p>
          <w:p w14:paraId="6CA6E477" w14:textId="77777777" w:rsidR="0028259E" w:rsidRDefault="0028259E" w:rsidP="000342F3">
            <w:pPr>
              <w:rPr>
                <w:rFonts w:ascii="Calibri" w:eastAsia="Calibri" w:hAnsi="Calibri" w:cs="Calibri"/>
              </w:rPr>
            </w:pPr>
          </w:p>
          <w:p w14:paraId="26AB62C5" w14:textId="77777777" w:rsidR="0028259E" w:rsidRPr="00CF2208" w:rsidRDefault="0028259E" w:rsidP="000342F3">
            <w:pPr>
              <w:rPr>
                <w:rFonts w:ascii="Calibri" w:eastAsia="Calibri" w:hAnsi="Calibri" w:cs="Calibri"/>
              </w:rPr>
            </w:pPr>
          </w:p>
          <w:p w14:paraId="3DE18166" w14:textId="77777777" w:rsidR="0028259E" w:rsidRPr="00AE010D" w:rsidRDefault="0028259E" w:rsidP="0028259E">
            <w:pPr>
              <w:shd w:val="clear" w:color="auto" w:fill="92D050"/>
              <w:rPr>
                <w:rFonts w:ascii="Calibri" w:eastAsia="Calibri" w:hAnsi="Calibri" w:cs="Calibri"/>
                <w:b/>
                <w:bCs/>
                <w:sz w:val="24"/>
                <w:szCs w:val="24"/>
              </w:rPr>
            </w:pPr>
            <w:r w:rsidRPr="00AE010D">
              <w:rPr>
                <w:rFonts w:ascii="Calibri" w:eastAsia="Calibri" w:hAnsi="Calibri" w:cs="Calibri"/>
                <w:b/>
                <w:bCs/>
                <w:sz w:val="24"/>
                <w:szCs w:val="24"/>
              </w:rPr>
              <w:t>Week 22</w:t>
            </w:r>
          </w:p>
          <w:p w14:paraId="0F2DFA5A" w14:textId="77777777" w:rsidR="0028259E" w:rsidRPr="00AE010D" w:rsidRDefault="0028259E" w:rsidP="0028259E">
            <w:pPr>
              <w:shd w:val="clear" w:color="auto" w:fill="92D050"/>
              <w:rPr>
                <w:rFonts w:ascii="Calibri" w:eastAsia="Calibri" w:hAnsi="Calibri" w:cs="Calibri"/>
                <w:b/>
                <w:bCs/>
                <w:sz w:val="24"/>
                <w:szCs w:val="24"/>
              </w:rPr>
            </w:pPr>
            <w:r w:rsidRPr="00AE010D">
              <w:rPr>
                <w:rFonts w:ascii="Calibri" w:eastAsia="Calibri" w:hAnsi="Calibri" w:cs="Calibri"/>
                <w:b/>
                <w:bCs/>
                <w:sz w:val="24"/>
                <w:szCs w:val="24"/>
              </w:rPr>
              <w:t>12</w:t>
            </w:r>
            <w:r w:rsidRPr="00AE010D">
              <w:rPr>
                <w:rFonts w:ascii="Calibri" w:eastAsia="Calibri" w:hAnsi="Calibri" w:cs="Calibri"/>
                <w:b/>
                <w:bCs/>
                <w:sz w:val="24"/>
                <w:szCs w:val="24"/>
                <w:vertAlign w:val="superscript"/>
              </w:rPr>
              <w:t>th</w:t>
            </w:r>
            <w:r w:rsidRPr="00AE010D">
              <w:rPr>
                <w:rFonts w:ascii="Calibri" w:eastAsia="Calibri" w:hAnsi="Calibri" w:cs="Calibri"/>
                <w:b/>
                <w:bCs/>
                <w:sz w:val="24"/>
                <w:szCs w:val="24"/>
              </w:rPr>
              <w:t xml:space="preserve"> February</w:t>
            </w:r>
          </w:p>
          <w:p w14:paraId="71EA0F6E" w14:textId="77777777" w:rsidR="0028259E" w:rsidRPr="00CF2208" w:rsidRDefault="0028259E" w:rsidP="0028259E">
            <w:pPr>
              <w:shd w:val="clear" w:color="auto" w:fill="92D050"/>
              <w:rPr>
                <w:rFonts w:ascii="Calibri" w:eastAsia="Calibri" w:hAnsi="Calibri" w:cs="Calibri"/>
                <w:b/>
                <w:bCs/>
              </w:rPr>
            </w:pPr>
          </w:p>
          <w:p w14:paraId="3B5EECC4" w14:textId="77777777" w:rsidR="0028259E" w:rsidRPr="00CF2208" w:rsidRDefault="0028259E" w:rsidP="0028259E">
            <w:pPr>
              <w:shd w:val="clear" w:color="auto" w:fill="92D050"/>
              <w:rPr>
                <w:rFonts w:ascii="Calibri" w:eastAsia="Calibri" w:hAnsi="Calibri" w:cs="Calibri"/>
                <w:b/>
                <w:bCs/>
              </w:rPr>
            </w:pPr>
            <w:r w:rsidRPr="00CF2208">
              <w:rPr>
                <w:rFonts w:ascii="Calibri" w:eastAsia="Calibri" w:hAnsi="Calibri" w:cs="Calibri"/>
                <w:b/>
                <w:bCs/>
              </w:rPr>
              <w:t xml:space="preserve">How to be happy in work </w:t>
            </w:r>
          </w:p>
          <w:p w14:paraId="43ADF425" w14:textId="77777777" w:rsidR="0028259E" w:rsidRPr="00CF2208" w:rsidRDefault="0028259E" w:rsidP="0028259E">
            <w:pPr>
              <w:shd w:val="clear" w:color="auto" w:fill="92D050"/>
              <w:rPr>
                <w:rFonts w:ascii="Calibri" w:eastAsia="Calibri" w:hAnsi="Calibri" w:cs="Calibri"/>
              </w:rPr>
            </w:pPr>
            <w:r w:rsidRPr="00CF2208">
              <w:rPr>
                <w:rFonts w:ascii="Calibri" w:eastAsia="Calibri" w:hAnsi="Calibri" w:cs="Calibri"/>
              </w:rPr>
              <w:t>Will explore what type of roles students will have in the future and what is really going on in the world of work, including the skills employers are looking for and how they can survive and thrive.</w:t>
            </w:r>
          </w:p>
          <w:p w14:paraId="037BFA39" w14:textId="77777777" w:rsidR="0028259E" w:rsidRPr="00AE010D" w:rsidRDefault="0028259E" w:rsidP="0028259E">
            <w:pPr>
              <w:shd w:val="clear" w:color="auto" w:fill="92D050"/>
              <w:rPr>
                <w:rFonts w:ascii="Calibri" w:eastAsia="Calibri" w:hAnsi="Calibri" w:cs="Calibri"/>
                <w:b/>
                <w:bCs/>
              </w:rPr>
            </w:pPr>
            <w:r w:rsidRPr="00CF2208">
              <w:rPr>
                <w:rFonts w:ascii="Calibri" w:eastAsia="Calibri" w:hAnsi="Calibri" w:cs="Calibri"/>
              </w:rPr>
              <w:br/>
            </w:r>
            <w:r w:rsidRPr="00AE010D">
              <w:rPr>
                <w:rFonts w:ascii="Calibri" w:eastAsia="Calibri" w:hAnsi="Calibri" w:cs="Calibri"/>
                <w:b/>
                <w:bCs/>
              </w:rPr>
              <w:t>CDI</w:t>
            </w:r>
            <w:r>
              <w:rPr>
                <w:rFonts w:ascii="Calibri" w:eastAsia="Calibri" w:hAnsi="Calibri" w:cs="Calibri"/>
                <w:b/>
                <w:bCs/>
              </w:rPr>
              <w:t>:</w:t>
            </w:r>
          </w:p>
          <w:p w14:paraId="463B1AD3" w14:textId="77777777" w:rsidR="0028259E" w:rsidRPr="00CF2208" w:rsidRDefault="0028259E" w:rsidP="0028259E">
            <w:pPr>
              <w:shd w:val="clear" w:color="auto" w:fill="92D050"/>
              <w:rPr>
                <w:rFonts w:ascii="Calibri" w:eastAsia="Calibri" w:hAnsi="Calibri" w:cs="Calibri"/>
              </w:rPr>
            </w:pPr>
            <w:r w:rsidRPr="00CF2208">
              <w:rPr>
                <w:rFonts w:ascii="Calibri" w:eastAsia="Calibri" w:hAnsi="Calibri" w:cs="Calibri"/>
              </w:rPr>
              <w:t>Explore possibilities</w:t>
            </w:r>
          </w:p>
          <w:p w14:paraId="6480DA61" w14:textId="77777777" w:rsidR="0028259E" w:rsidRPr="00CF2208" w:rsidRDefault="0028259E" w:rsidP="0028259E">
            <w:pPr>
              <w:shd w:val="clear" w:color="auto" w:fill="92D050"/>
              <w:rPr>
                <w:rFonts w:ascii="Calibri" w:eastAsia="Calibri" w:hAnsi="Calibri" w:cs="Calibri"/>
              </w:rPr>
            </w:pPr>
            <w:r w:rsidRPr="00CF2208">
              <w:rPr>
                <w:rFonts w:ascii="Calibri" w:eastAsia="Calibri" w:hAnsi="Calibri" w:cs="Calibri"/>
              </w:rPr>
              <w:t xml:space="preserve"> Balance life and Work </w:t>
            </w:r>
          </w:p>
          <w:p w14:paraId="3E46B140" w14:textId="77777777" w:rsidR="0028259E" w:rsidRPr="00CF2208" w:rsidRDefault="0028259E" w:rsidP="0028259E">
            <w:pPr>
              <w:shd w:val="clear" w:color="auto" w:fill="92D050"/>
              <w:rPr>
                <w:rFonts w:ascii="Calibri" w:eastAsia="Calibri" w:hAnsi="Calibri" w:cs="Calibri"/>
              </w:rPr>
            </w:pPr>
            <w:r w:rsidRPr="00CF2208">
              <w:rPr>
                <w:rFonts w:ascii="Calibri" w:eastAsia="Calibri" w:hAnsi="Calibri" w:cs="Calibri"/>
              </w:rPr>
              <w:t xml:space="preserve">See the Big Picture </w:t>
            </w:r>
          </w:p>
          <w:p w14:paraId="1B666BCD" w14:textId="3AB766F4" w:rsidR="00CF2208" w:rsidRPr="00CF2208" w:rsidRDefault="00CF2208" w:rsidP="000342F3">
            <w:pPr>
              <w:rPr>
                <w:rFonts w:ascii="Calibri" w:eastAsia="Calibri" w:hAnsi="Calibri" w:cs="Calibri"/>
                <w:b/>
                <w:bCs/>
              </w:rPr>
            </w:pPr>
          </w:p>
        </w:tc>
      </w:tr>
      <w:tr w:rsidR="00CF2208" w:rsidRPr="00CF2208" w14:paraId="24BD40CE" w14:textId="77777777" w:rsidTr="0086148C">
        <w:trPr>
          <w:trHeight w:val="4864"/>
        </w:trPr>
        <w:tc>
          <w:tcPr>
            <w:tcW w:w="9016" w:type="dxa"/>
            <w:shd w:val="clear" w:color="auto" w:fill="92D050"/>
          </w:tcPr>
          <w:p w14:paraId="4825FEF4" w14:textId="6769318D" w:rsidR="0028259E" w:rsidRPr="000414B0" w:rsidRDefault="0028259E" w:rsidP="0028259E">
            <w:pPr>
              <w:rPr>
                <w:rFonts w:ascii="Calibri" w:eastAsia="Calibri" w:hAnsi="Calibri" w:cs="Calibri"/>
                <w:b/>
                <w:bCs/>
                <w:sz w:val="28"/>
                <w:szCs w:val="28"/>
              </w:rPr>
            </w:pPr>
            <w:r w:rsidRPr="000414B0">
              <w:rPr>
                <w:rFonts w:ascii="Calibri" w:eastAsia="Calibri" w:hAnsi="Calibri" w:cs="Calibri"/>
                <w:b/>
                <w:bCs/>
                <w:sz w:val="28"/>
                <w:szCs w:val="28"/>
                <w:highlight w:val="yellow"/>
              </w:rPr>
              <w:lastRenderedPageBreak/>
              <w:t xml:space="preserve">LEVEL 3, </w:t>
            </w:r>
            <w:r w:rsidRPr="0086148C">
              <w:rPr>
                <w:rFonts w:ascii="Calibri" w:eastAsia="Calibri" w:hAnsi="Calibri" w:cs="Calibri"/>
                <w:b/>
                <w:bCs/>
                <w:sz w:val="28"/>
                <w:szCs w:val="28"/>
                <w:highlight w:val="yellow"/>
              </w:rPr>
              <w:t>YEAR</w:t>
            </w:r>
            <w:r w:rsidRPr="0086148C">
              <w:rPr>
                <w:rFonts w:ascii="Calibri" w:eastAsia="Calibri" w:hAnsi="Calibri" w:cs="Calibri"/>
                <w:b/>
                <w:bCs/>
                <w:sz w:val="28"/>
                <w:szCs w:val="28"/>
                <w:highlight w:val="yellow"/>
              </w:rPr>
              <w:t xml:space="preserve"> 1</w:t>
            </w:r>
            <w:r w:rsidR="0086148C">
              <w:rPr>
                <w:rFonts w:ascii="Calibri" w:eastAsia="Calibri" w:hAnsi="Calibri" w:cs="Calibri"/>
                <w:b/>
                <w:bCs/>
                <w:sz w:val="28"/>
                <w:szCs w:val="28"/>
                <w:highlight w:val="yellow"/>
              </w:rPr>
              <w:t xml:space="preserve"> EVENT</w:t>
            </w:r>
            <w:r w:rsidRPr="0086148C">
              <w:rPr>
                <w:rFonts w:ascii="Calibri" w:eastAsia="Calibri" w:hAnsi="Calibri" w:cs="Calibri"/>
                <w:b/>
                <w:bCs/>
                <w:sz w:val="28"/>
                <w:szCs w:val="28"/>
                <w:highlight w:val="yellow"/>
              </w:rPr>
              <w:t>:</w:t>
            </w:r>
          </w:p>
          <w:p w14:paraId="36AA8E68" w14:textId="77777777" w:rsidR="0028259E" w:rsidRDefault="0028259E" w:rsidP="0028259E">
            <w:pPr>
              <w:rPr>
                <w:rFonts w:ascii="Calibri" w:eastAsia="Calibri" w:hAnsi="Calibri" w:cs="Calibri"/>
                <w:b/>
                <w:bCs/>
                <w:sz w:val="28"/>
                <w:szCs w:val="28"/>
              </w:rPr>
            </w:pPr>
          </w:p>
          <w:p w14:paraId="336A9FF1" w14:textId="0886CE72" w:rsidR="0028259E" w:rsidRPr="0028259E" w:rsidRDefault="0028259E" w:rsidP="0028259E">
            <w:pPr>
              <w:rPr>
                <w:rFonts w:ascii="Calibri" w:eastAsia="Calibri" w:hAnsi="Calibri" w:cs="Calibri"/>
                <w:b/>
                <w:bCs/>
                <w:sz w:val="28"/>
                <w:szCs w:val="28"/>
              </w:rPr>
            </w:pPr>
            <w:r w:rsidRPr="0028259E">
              <w:rPr>
                <w:rFonts w:ascii="Calibri" w:eastAsia="Calibri" w:hAnsi="Calibri" w:cs="Calibri"/>
                <w:b/>
                <w:bCs/>
                <w:sz w:val="28"/>
                <w:szCs w:val="28"/>
              </w:rPr>
              <w:t xml:space="preserve">Progression Fair </w:t>
            </w:r>
          </w:p>
          <w:p w14:paraId="1C86BC0A" w14:textId="77777777" w:rsidR="0028259E" w:rsidRPr="00CF2208" w:rsidRDefault="0028259E" w:rsidP="0028259E">
            <w:pPr>
              <w:rPr>
                <w:rFonts w:ascii="Calibri" w:eastAsia="Calibri" w:hAnsi="Calibri" w:cs="Calibri"/>
              </w:rPr>
            </w:pPr>
            <w:r w:rsidRPr="00CF2208">
              <w:rPr>
                <w:rFonts w:ascii="Calibri" w:eastAsia="Calibri" w:hAnsi="Calibri" w:cs="Calibri"/>
              </w:rPr>
              <w:t>(not in tutorial)</w:t>
            </w:r>
            <w:r w:rsidRPr="00CF2208">
              <w:rPr>
                <w:rFonts w:ascii="Calibri" w:eastAsia="Calibri" w:hAnsi="Calibri" w:cs="Calibri"/>
              </w:rPr>
              <w:br/>
              <w:t xml:space="preserve">The Progression Fair is a drop down session for all </w:t>
            </w:r>
            <w:r>
              <w:rPr>
                <w:rFonts w:ascii="Calibri" w:eastAsia="Calibri" w:hAnsi="Calibri" w:cs="Calibri"/>
              </w:rPr>
              <w:t>Le</w:t>
            </w:r>
            <w:r w:rsidRPr="00CF2208">
              <w:rPr>
                <w:rFonts w:ascii="Calibri" w:eastAsia="Calibri" w:hAnsi="Calibri" w:cs="Calibri"/>
              </w:rPr>
              <w:t>vel 3</w:t>
            </w:r>
            <w:r>
              <w:rPr>
                <w:rFonts w:ascii="Calibri" w:eastAsia="Calibri" w:hAnsi="Calibri" w:cs="Calibri"/>
              </w:rPr>
              <w:t>,</w:t>
            </w:r>
            <w:r w:rsidRPr="00CF2208">
              <w:rPr>
                <w:rFonts w:ascii="Calibri" w:eastAsia="Calibri" w:hAnsi="Calibri" w:cs="Calibri"/>
              </w:rPr>
              <w:t xml:space="preserve"> year 1 students </w:t>
            </w:r>
          </w:p>
          <w:p w14:paraId="77E89D27" w14:textId="77777777" w:rsidR="0028259E" w:rsidRDefault="0028259E" w:rsidP="0028259E">
            <w:pPr>
              <w:rPr>
                <w:rFonts w:ascii="Calibri" w:eastAsia="Calibri" w:hAnsi="Calibri" w:cs="Calibri"/>
              </w:rPr>
            </w:pPr>
            <w:r w:rsidRPr="00CF2208">
              <w:rPr>
                <w:rFonts w:ascii="Calibri" w:eastAsia="Calibri" w:hAnsi="Calibri" w:cs="Calibri"/>
              </w:rPr>
              <w:t>1</w:t>
            </w:r>
            <w:r>
              <w:rPr>
                <w:rFonts w:ascii="Calibri" w:eastAsia="Calibri" w:hAnsi="Calibri" w:cs="Calibri"/>
              </w:rPr>
              <w:t>3</w:t>
            </w:r>
            <w:r w:rsidRPr="0028259E">
              <w:rPr>
                <w:rFonts w:ascii="Calibri" w:eastAsia="Calibri" w:hAnsi="Calibri" w:cs="Calibri"/>
                <w:vertAlign w:val="superscript"/>
              </w:rPr>
              <w:t>th</w:t>
            </w:r>
            <w:r>
              <w:rPr>
                <w:rFonts w:ascii="Calibri" w:eastAsia="Calibri" w:hAnsi="Calibri" w:cs="Calibri"/>
              </w:rPr>
              <w:t xml:space="preserve"> March</w:t>
            </w:r>
          </w:p>
          <w:p w14:paraId="53A231B6" w14:textId="77777777" w:rsidR="0028259E" w:rsidRDefault="0028259E" w:rsidP="0028259E">
            <w:pPr>
              <w:rPr>
                <w:rFonts w:ascii="Calibri" w:eastAsia="Calibri" w:hAnsi="Calibri" w:cs="Calibri"/>
              </w:rPr>
            </w:pPr>
          </w:p>
          <w:p w14:paraId="334B31CC" w14:textId="77777777" w:rsidR="0086148C" w:rsidRPr="00CF2208" w:rsidRDefault="0086148C" w:rsidP="0028259E">
            <w:pPr>
              <w:rPr>
                <w:rFonts w:ascii="Calibri" w:eastAsia="Calibri" w:hAnsi="Calibri" w:cs="Calibri"/>
              </w:rPr>
            </w:pPr>
          </w:p>
          <w:p w14:paraId="0DC88A89" w14:textId="77777777" w:rsidR="0028259E" w:rsidRDefault="0028259E" w:rsidP="0028259E">
            <w:pPr>
              <w:rPr>
                <w:rFonts w:ascii="Calibri" w:eastAsia="Calibri" w:hAnsi="Calibri" w:cs="Calibri"/>
              </w:rPr>
            </w:pPr>
          </w:p>
          <w:p w14:paraId="52BA959F" w14:textId="45B532BF" w:rsidR="0028259E" w:rsidRPr="000414B0" w:rsidRDefault="0028259E" w:rsidP="0028259E">
            <w:pPr>
              <w:rPr>
                <w:rFonts w:ascii="Calibri" w:eastAsia="Calibri" w:hAnsi="Calibri" w:cs="Calibri"/>
                <w:b/>
                <w:bCs/>
                <w:sz w:val="28"/>
                <w:szCs w:val="28"/>
              </w:rPr>
            </w:pPr>
            <w:r w:rsidRPr="000414B0">
              <w:rPr>
                <w:rFonts w:ascii="Calibri" w:eastAsia="Calibri" w:hAnsi="Calibri" w:cs="Calibri"/>
                <w:b/>
                <w:bCs/>
                <w:sz w:val="28"/>
                <w:szCs w:val="28"/>
                <w:highlight w:val="yellow"/>
              </w:rPr>
              <w:t>LEVEL 3, YEARS 1 AND 2</w:t>
            </w:r>
            <w:r w:rsidR="0086148C">
              <w:rPr>
                <w:rFonts w:ascii="Calibri" w:eastAsia="Calibri" w:hAnsi="Calibri" w:cs="Calibri"/>
                <w:b/>
                <w:bCs/>
                <w:sz w:val="28"/>
                <w:szCs w:val="28"/>
                <w:highlight w:val="yellow"/>
              </w:rPr>
              <w:t xml:space="preserve"> EVENTS</w:t>
            </w:r>
            <w:r w:rsidRPr="000414B0">
              <w:rPr>
                <w:rFonts w:ascii="Calibri" w:eastAsia="Calibri" w:hAnsi="Calibri" w:cs="Calibri"/>
                <w:b/>
                <w:bCs/>
                <w:sz w:val="28"/>
                <w:szCs w:val="28"/>
                <w:highlight w:val="yellow"/>
              </w:rPr>
              <w:t>:</w:t>
            </w:r>
          </w:p>
          <w:p w14:paraId="04FC00E2" w14:textId="77777777" w:rsidR="0028259E" w:rsidRPr="00CF2208" w:rsidRDefault="0028259E" w:rsidP="0028259E">
            <w:pPr>
              <w:rPr>
                <w:rFonts w:ascii="Calibri" w:eastAsia="Calibri" w:hAnsi="Calibri" w:cs="Calibri"/>
              </w:rPr>
            </w:pPr>
          </w:p>
          <w:p w14:paraId="61775AD9" w14:textId="77777777" w:rsidR="0028259E" w:rsidRPr="0028259E" w:rsidRDefault="0028259E" w:rsidP="0028259E">
            <w:pPr>
              <w:rPr>
                <w:rFonts w:ascii="Calibri" w:eastAsia="Calibri" w:hAnsi="Calibri" w:cs="Calibri"/>
                <w:b/>
                <w:bCs/>
                <w:sz w:val="28"/>
                <w:szCs w:val="28"/>
              </w:rPr>
            </w:pPr>
            <w:r w:rsidRPr="0028259E">
              <w:rPr>
                <w:rFonts w:ascii="Calibri" w:eastAsia="Calibri" w:hAnsi="Calibri" w:cs="Calibri"/>
                <w:b/>
                <w:bCs/>
                <w:sz w:val="28"/>
                <w:szCs w:val="28"/>
              </w:rPr>
              <w:t>HE Fair – Broomfield HE Fair</w:t>
            </w:r>
          </w:p>
          <w:p w14:paraId="3AE50FB3" w14:textId="77777777" w:rsidR="0028259E" w:rsidRDefault="0028259E" w:rsidP="0028259E">
            <w:pPr>
              <w:rPr>
                <w:rFonts w:ascii="Calibri" w:eastAsia="Calibri" w:hAnsi="Calibri" w:cs="Calibri"/>
              </w:rPr>
            </w:pPr>
            <w:r>
              <w:rPr>
                <w:rFonts w:ascii="Calibri" w:eastAsia="Calibri" w:hAnsi="Calibri" w:cs="Calibri"/>
              </w:rPr>
              <w:t>19</w:t>
            </w:r>
            <w:r w:rsidRPr="0028259E">
              <w:rPr>
                <w:rFonts w:ascii="Calibri" w:eastAsia="Calibri" w:hAnsi="Calibri" w:cs="Calibri"/>
                <w:vertAlign w:val="superscript"/>
              </w:rPr>
              <w:t>th</w:t>
            </w:r>
            <w:r>
              <w:rPr>
                <w:rFonts w:ascii="Calibri" w:eastAsia="Calibri" w:hAnsi="Calibri" w:cs="Calibri"/>
              </w:rPr>
              <w:t xml:space="preserve"> March </w:t>
            </w:r>
          </w:p>
          <w:p w14:paraId="009809D7" w14:textId="77777777" w:rsidR="0028259E" w:rsidRPr="00CF2208" w:rsidRDefault="0028259E" w:rsidP="0028259E">
            <w:pPr>
              <w:rPr>
                <w:rFonts w:ascii="Calibri" w:eastAsia="Calibri" w:hAnsi="Calibri" w:cs="Calibri"/>
                <w:b/>
                <w:bCs/>
              </w:rPr>
            </w:pPr>
          </w:p>
          <w:p w14:paraId="63BE3F57" w14:textId="77777777" w:rsidR="0028259E" w:rsidRPr="0028259E" w:rsidRDefault="0028259E" w:rsidP="0028259E">
            <w:pPr>
              <w:rPr>
                <w:rFonts w:ascii="Calibri" w:eastAsia="Calibri" w:hAnsi="Calibri" w:cs="Calibri"/>
                <w:sz w:val="28"/>
                <w:szCs w:val="28"/>
              </w:rPr>
            </w:pPr>
          </w:p>
          <w:p w14:paraId="1490DC54" w14:textId="77777777" w:rsidR="0028259E" w:rsidRPr="0028259E" w:rsidRDefault="0028259E" w:rsidP="0028259E">
            <w:pPr>
              <w:rPr>
                <w:rFonts w:ascii="Calibri" w:eastAsia="Calibri" w:hAnsi="Calibri" w:cs="Calibri"/>
                <w:sz w:val="28"/>
                <w:szCs w:val="28"/>
              </w:rPr>
            </w:pPr>
            <w:r w:rsidRPr="0028259E">
              <w:rPr>
                <w:rFonts w:ascii="Calibri" w:eastAsia="Calibri" w:hAnsi="Calibri" w:cs="Calibri"/>
                <w:b/>
                <w:bCs/>
                <w:sz w:val="28"/>
                <w:szCs w:val="28"/>
              </w:rPr>
              <w:t>UCAS Fair – J</w:t>
            </w:r>
            <w:r>
              <w:rPr>
                <w:rFonts w:ascii="Calibri" w:eastAsia="Calibri" w:hAnsi="Calibri" w:cs="Calibri"/>
                <w:b/>
                <w:bCs/>
                <w:sz w:val="28"/>
                <w:szCs w:val="28"/>
              </w:rPr>
              <w:t>oseph Wright Centre</w:t>
            </w:r>
          </w:p>
          <w:p w14:paraId="14613ACA" w14:textId="77777777" w:rsidR="0028259E" w:rsidRDefault="0028259E" w:rsidP="0028259E">
            <w:pPr>
              <w:rPr>
                <w:rFonts w:ascii="Calibri" w:eastAsia="Calibri" w:hAnsi="Calibri" w:cs="Calibri"/>
              </w:rPr>
            </w:pPr>
            <w:r>
              <w:rPr>
                <w:rFonts w:ascii="Calibri" w:eastAsia="Calibri" w:hAnsi="Calibri" w:cs="Calibri"/>
              </w:rPr>
              <w:t>20</w:t>
            </w:r>
            <w:r w:rsidRPr="0028259E">
              <w:rPr>
                <w:rFonts w:ascii="Calibri" w:eastAsia="Calibri" w:hAnsi="Calibri" w:cs="Calibri"/>
                <w:vertAlign w:val="superscript"/>
              </w:rPr>
              <w:t>th</w:t>
            </w:r>
            <w:r>
              <w:rPr>
                <w:rFonts w:ascii="Calibri" w:eastAsia="Calibri" w:hAnsi="Calibri" w:cs="Calibri"/>
              </w:rPr>
              <w:t xml:space="preserve"> March</w:t>
            </w:r>
          </w:p>
          <w:p w14:paraId="71191AAA" w14:textId="77777777" w:rsidR="0028259E" w:rsidRDefault="0028259E" w:rsidP="0028259E">
            <w:pPr>
              <w:rPr>
                <w:rFonts w:ascii="Calibri" w:eastAsia="Calibri" w:hAnsi="Calibri" w:cs="Calibri"/>
              </w:rPr>
            </w:pPr>
          </w:p>
          <w:p w14:paraId="6B20F04E" w14:textId="77777777" w:rsidR="0028259E" w:rsidRDefault="0028259E" w:rsidP="0028259E">
            <w:pPr>
              <w:rPr>
                <w:rFonts w:ascii="Calibri" w:eastAsia="Calibri" w:hAnsi="Calibri" w:cs="Calibri"/>
              </w:rPr>
            </w:pPr>
          </w:p>
          <w:p w14:paraId="69AFC69C" w14:textId="77777777" w:rsidR="0028259E" w:rsidRPr="0028259E" w:rsidRDefault="0028259E" w:rsidP="0028259E">
            <w:pPr>
              <w:rPr>
                <w:rFonts w:ascii="Calibri" w:eastAsia="Calibri" w:hAnsi="Calibri" w:cs="Calibri"/>
                <w:sz w:val="28"/>
                <w:szCs w:val="28"/>
              </w:rPr>
            </w:pPr>
            <w:r w:rsidRPr="0028259E">
              <w:rPr>
                <w:rFonts w:ascii="Calibri" w:eastAsia="Calibri" w:hAnsi="Calibri" w:cs="Calibri"/>
                <w:b/>
                <w:bCs/>
                <w:sz w:val="28"/>
                <w:szCs w:val="28"/>
              </w:rPr>
              <w:t>UCAS Fair – Roundhouse</w:t>
            </w:r>
          </w:p>
          <w:p w14:paraId="17634CA1" w14:textId="77777777" w:rsidR="0028259E" w:rsidRPr="0028259E" w:rsidRDefault="0028259E" w:rsidP="0028259E">
            <w:pPr>
              <w:rPr>
                <w:rFonts w:ascii="Calibri" w:eastAsia="Calibri" w:hAnsi="Calibri" w:cs="Calibri"/>
              </w:rPr>
            </w:pPr>
            <w:r w:rsidRPr="0028259E">
              <w:rPr>
                <w:rFonts w:ascii="Calibri" w:eastAsia="Calibri" w:hAnsi="Calibri" w:cs="Calibri"/>
              </w:rPr>
              <w:t>21</w:t>
            </w:r>
            <w:r w:rsidRPr="0028259E">
              <w:rPr>
                <w:rFonts w:ascii="Calibri" w:eastAsia="Calibri" w:hAnsi="Calibri" w:cs="Calibri"/>
                <w:vertAlign w:val="superscript"/>
              </w:rPr>
              <w:t>st</w:t>
            </w:r>
            <w:r w:rsidRPr="0028259E">
              <w:rPr>
                <w:rFonts w:ascii="Calibri" w:eastAsia="Calibri" w:hAnsi="Calibri" w:cs="Calibri"/>
              </w:rPr>
              <w:t xml:space="preserve"> March </w:t>
            </w:r>
          </w:p>
          <w:p w14:paraId="62EAF6B9" w14:textId="77777777" w:rsidR="0028259E" w:rsidRPr="00CF2208" w:rsidRDefault="0028259E" w:rsidP="0028259E">
            <w:pPr>
              <w:rPr>
                <w:rFonts w:ascii="Calibri" w:eastAsia="Calibri" w:hAnsi="Calibri" w:cs="Calibri"/>
              </w:rPr>
            </w:pPr>
          </w:p>
          <w:p w14:paraId="3F67E417" w14:textId="77777777" w:rsidR="0028259E" w:rsidRPr="00CF2208" w:rsidRDefault="0028259E" w:rsidP="0028259E">
            <w:pPr>
              <w:rPr>
                <w:rFonts w:ascii="Calibri" w:eastAsia="Calibri" w:hAnsi="Calibri" w:cs="Calibri"/>
              </w:rPr>
            </w:pPr>
          </w:p>
          <w:p w14:paraId="5CD64FB8" w14:textId="696DAAC9" w:rsidR="0028259E" w:rsidRPr="00CF2208" w:rsidRDefault="0028259E" w:rsidP="0028259E">
            <w:pPr>
              <w:rPr>
                <w:rFonts w:ascii="Calibri" w:eastAsia="Calibri" w:hAnsi="Calibri" w:cs="Calibri"/>
                <w:b/>
                <w:bCs/>
              </w:rPr>
            </w:pPr>
          </w:p>
        </w:tc>
      </w:tr>
      <w:tr w:rsidR="00CF2208" w:rsidRPr="00CF2208" w14:paraId="0AD81355" w14:textId="77777777" w:rsidTr="000342F3">
        <w:tc>
          <w:tcPr>
            <w:tcW w:w="9016" w:type="dxa"/>
            <w:shd w:val="clear" w:color="auto" w:fill="F7CAAC" w:themeFill="accent2" w:themeFillTint="66"/>
          </w:tcPr>
          <w:p w14:paraId="07D2E0E0" w14:textId="77777777" w:rsidR="0063764E" w:rsidRDefault="0063764E" w:rsidP="0086148C">
            <w:pPr>
              <w:rPr>
                <w:rFonts w:ascii="Calibri" w:eastAsia="Calibri" w:hAnsi="Calibri" w:cs="Calibri"/>
                <w:b/>
                <w:bCs/>
                <w:sz w:val="28"/>
                <w:szCs w:val="28"/>
              </w:rPr>
            </w:pPr>
            <w:r w:rsidRPr="00EF085F">
              <w:rPr>
                <w:rFonts w:ascii="Calibri" w:eastAsia="Calibri" w:hAnsi="Calibri" w:cs="Calibri"/>
                <w:b/>
                <w:bCs/>
                <w:sz w:val="28"/>
                <w:szCs w:val="28"/>
              </w:rPr>
              <w:t>TERM 3</w:t>
            </w:r>
          </w:p>
          <w:p w14:paraId="698ABF41" w14:textId="77777777" w:rsidR="0086148C" w:rsidRPr="00EF085F" w:rsidRDefault="0086148C" w:rsidP="0086148C">
            <w:pPr>
              <w:rPr>
                <w:rFonts w:ascii="Calibri" w:eastAsia="Calibri" w:hAnsi="Calibri" w:cs="Calibri"/>
                <w:b/>
                <w:bCs/>
                <w:sz w:val="28"/>
                <w:szCs w:val="28"/>
              </w:rPr>
            </w:pPr>
          </w:p>
        </w:tc>
      </w:tr>
      <w:tr w:rsidR="00CF2208" w:rsidRPr="00CF2208" w14:paraId="4030D805" w14:textId="77777777" w:rsidTr="0086148C">
        <w:tc>
          <w:tcPr>
            <w:tcW w:w="9016" w:type="dxa"/>
            <w:shd w:val="clear" w:color="auto" w:fill="92D050"/>
          </w:tcPr>
          <w:p w14:paraId="74240747" w14:textId="77777777" w:rsidR="0086148C" w:rsidRPr="000414B0" w:rsidRDefault="0086148C" w:rsidP="0086148C">
            <w:pPr>
              <w:rPr>
                <w:rFonts w:ascii="Calibri" w:eastAsia="Calibri" w:hAnsi="Calibri" w:cs="Calibri"/>
                <w:b/>
                <w:bCs/>
                <w:sz w:val="28"/>
                <w:szCs w:val="28"/>
              </w:rPr>
            </w:pPr>
            <w:r w:rsidRPr="000414B0">
              <w:rPr>
                <w:rFonts w:ascii="Calibri" w:eastAsia="Calibri" w:hAnsi="Calibri" w:cs="Calibri"/>
                <w:b/>
                <w:bCs/>
                <w:sz w:val="28"/>
                <w:szCs w:val="28"/>
                <w:highlight w:val="yellow"/>
              </w:rPr>
              <w:t xml:space="preserve">LEVEL 3, </w:t>
            </w:r>
            <w:r w:rsidRPr="0086148C">
              <w:rPr>
                <w:rFonts w:ascii="Calibri" w:eastAsia="Calibri" w:hAnsi="Calibri" w:cs="Calibri"/>
                <w:b/>
                <w:bCs/>
                <w:sz w:val="28"/>
                <w:szCs w:val="28"/>
                <w:highlight w:val="yellow"/>
              </w:rPr>
              <w:t>YEAR 1:</w:t>
            </w:r>
          </w:p>
          <w:p w14:paraId="79E58B7E" w14:textId="77777777" w:rsidR="0086148C" w:rsidRDefault="0086148C" w:rsidP="0086148C">
            <w:pPr>
              <w:rPr>
                <w:rFonts w:ascii="Calibri" w:eastAsia="Calibri" w:hAnsi="Calibri" w:cs="Calibri"/>
                <w:b/>
                <w:bCs/>
              </w:rPr>
            </w:pPr>
          </w:p>
          <w:p w14:paraId="3399F411" w14:textId="088F3B60"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Week 28</w:t>
            </w:r>
          </w:p>
          <w:p w14:paraId="3434F3C3" w14:textId="77777777"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April 15</w:t>
            </w:r>
            <w:r w:rsidRPr="0086148C">
              <w:rPr>
                <w:rFonts w:ascii="Calibri" w:eastAsia="Calibri" w:hAnsi="Calibri" w:cs="Calibri"/>
                <w:b/>
                <w:bCs/>
                <w:sz w:val="24"/>
                <w:szCs w:val="24"/>
                <w:vertAlign w:val="superscript"/>
              </w:rPr>
              <w:t>th</w:t>
            </w:r>
            <w:r w:rsidRPr="0086148C">
              <w:rPr>
                <w:rFonts w:ascii="Calibri" w:eastAsia="Calibri" w:hAnsi="Calibri" w:cs="Calibri"/>
                <w:b/>
                <w:bCs/>
                <w:sz w:val="24"/>
                <w:szCs w:val="24"/>
              </w:rPr>
              <w:t xml:space="preserve"> </w:t>
            </w:r>
          </w:p>
          <w:p w14:paraId="39A1180A" w14:textId="77777777" w:rsidR="0086148C" w:rsidRDefault="0086148C" w:rsidP="0063764E">
            <w:pPr>
              <w:rPr>
                <w:rFonts w:ascii="Calibri" w:eastAsia="Calibri" w:hAnsi="Calibri" w:cs="Calibri"/>
                <w:b/>
                <w:bCs/>
              </w:rPr>
            </w:pPr>
          </w:p>
          <w:p w14:paraId="178494CE" w14:textId="75A442BC" w:rsidR="00CF2208" w:rsidRPr="00CF2208" w:rsidRDefault="00CF2208" w:rsidP="0063764E">
            <w:pPr>
              <w:rPr>
                <w:rFonts w:ascii="Calibri" w:eastAsia="Calibri" w:hAnsi="Calibri" w:cs="Calibri"/>
              </w:rPr>
            </w:pPr>
            <w:r w:rsidRPr="00CF2208">
              <w:rPr>
                <w:rFonts w:ascii="Calibri" w:eastAsia="Calibri" w:hAnsi="Calibri" w:cs="Calibri"/>
                <w:b/>
                <w:bCs/>
              </w:rPr>
              <w:t xml:space="preserve">How to write a personal statement for higher education and employment. </w:t>
            </w:r>
            <w:r w:rsidRPr="00CF2208">
              <w:rPr>
                <w:rFonts w:ascii="Calibri" w:eastAsia="Calibri" w:hAnsi="Calibri" w:cs="Calibri"/>
              </w:rPr>
              <w:t>This session covers the fundamental similarities and differences between both types of statement and gives students practical means to produce a first draft personal statement.</w:t>
            </w:r>
          </w:p>
          <w:p w14:paraId="544D6FC9" w14:textId="77777777" w:rsidR="00CF2208" w:rsidRPr="00CF2208" w:rsidRDefault="00CF2208" w:rsidP="0063764E">
            <w:pPr>
              <w:rPr>
                <w:rFonts w:ascii="Calibri" w:eastAsia="Calibri" w:hAnsi="Calibri" w:cs="Calibri"/>
              </w:rPr>
            </w:pPr>
          </w:p>
          <w:p w14:paraId="39C660C4" w14:textId="65253F4D" w:rsidR="00CF2208" w:rsidRPr="0086148C" w:rsidRDefault="00CF2208" w:rsidP="0063764E">
            <w:pPr>
              <w:rPr>
                <w:rFonts w:ascii="Calibri" w:eastAsia="Calibri" w:hAnsi="Calibri" w:cs="Calibri"/>
                <w:b/>
                <w:bCs/>
              </w:rPr>
            </w:pPr>
            <w:r w:rsidRPr="0086148C">
              <w:rPr>
                <w:rFonts w:ascii="Calibri" w:eastAsia="Calibri" w:hAnsi="Calibri" w:cs="Calibri"/>
                <w:b/>
                <w:bCs/>
              </w:rPr>
              <w:t>CDI</w:t>
            </w:r>
            <w:r w:rsidR="0086148C">
              <w:rPr>
                <w:rFonts w:ascii="Calibri" w:eastAsia="Calibri" w:hAnsi="Calibri" w:cs="Calibri"/>
                <w:b/>
                <w:bCs/>
              </w:rPr>
              <w:t>:</w:t>
            </w:r>
          </w:p>
          <w:p w14:paraId="0A7B0484" w14:textId="77777777" w:rsidR="00CF2208" w:rsidRPr="00CF2208" w:rsidRDefault="00CF2208" w:rsidP="0063764E">
            <w:pPr>
              <w:rPr>
                <w:rFonts w:ascii="Calibri" w:eastAsia="Calibri" w:hAnsi="Calibri" w:cs="Calibri"/>
              </w:rPr>
            </w:pPr>
            <w:r w:rsidRPr="00CF2208">
              <w:rPr>
                <w:rFonts w:ascii="Calibri" w:eastAsia="Calibri" w:hAnsi="Calibri" w:cs="Calibri"/>
              </w:rPr>
              <w:t>Grow Throughout Life</w:t>
            </w:r>
          </w:p>
          <w:p w14:paraId="50CFFF78" w14:textId="77777777" w:rsidR="00CF2208" w:rsidRDefault="00CF2208" w:rsidP="0063764E">
            <w:pPr>
              <w:rPr>
                <w:rFonts w:ascii="Calibri" w:eastAsia="Calibri" w:hAnsi="Calibri" w:cs="Calibri"/>
              </w:rPr>
            </w:pPr>
            <w:r w:rsidRPr="00CF2208">
              <w:rPr>
                <w:rFonts w:ascii="Calibri" w:eastAsia="Calibri" w:hAnsi="Calibri" w:cs="Calibri"/>
              </w:rPr>
              <w:t>Create Opportunities</w:t>
            </w:r>
          </w:p>
          <w:p w14:paraId="7F4A0AE6" w14:textId="77777777" w:rsidR="0086148C" w:rsidRDefault="0086148C" w:rsidP="0063764E">
            <w:pPr>
              <w:rPr>
                <w:rFonts w:ascii="Calibri" w:eastAsia="Calibri" w:hAnsi="Calibri" w:cs="Calibri"/>
              </w:rPr>
            </w:pPr>
          </w:p>
          <w:p w14:paraId="2A62FCD7" w14:textId="77777777" w:rsidR="0086148C" w:rsidRDefault="0086148C" w:rsidP="0063764E">
            <w:pPr>
              <w:rPr>
                <w:rFonts w:ascii="Calibri" w:eastAsia="Calibri" w:hAnsi="Calibri" w:cs="Calibri"/>
              </w:rPr>
            </w:pPr>
          </w:p>
          <w:p w14:paraId="693948B7" w14:textId="164D32BF"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Week 2</w:t>
            </w:r>
            <w:r>
              <w:rPr>
                <w:rFonts w:ascii="Calibri" w:eastAsia="Calibri" w:hAnsi="Calibri" w:cs="Calibri"/>
                <w:b/>
                <w:bCs/>
                <w:sz w:val="24"/>
                <w:szCs w:val="24"/>
              </w:rPr>
              <w:t>9</w:t>
            </w:r>
          </w:p>
          <w:p w14:paraId="55A78000" w14:textId="2408BAEA"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 xml:space="preserve">April </w:t>
            </w:r>
            <w:r>
              <w:rPr>
                <w:rFonts w:ascii="Calibri" w:eastAsia="Calibri" w:hAnsi="Calibri" w:cs="Calibri"/>
                <w:b/>
                <w:bCs/>
                <w:sz w:val="24"/>
                <w:szCs w:val="24"/>
              </w:rPr>
              <w:t>22nd</w:t>
            </w:r>
          </w:p>
          <w:p w14:paraId="7F793D80" w14:textId="77777777" w:rsidR="0086148C" w:rsidRDefault="0086148C" w:rsidP="0063764E">
            <w:pPr>
              <w:rPr>
                <w:rFonts w:ascii="Calibri" w:eastAsia="Calibri" w:hAnsi="Calibri" w:cs="Calibri"/>
              </w:rPr>
            </w:pPr>
          </w:p>
          <w:p w14:paraId="187051A9" w14:textId="77777777" w:rsidR="0086148C" w:rsidRPr="00CF2208" w:rsidRDefault="0086148C" w:rsidP="0086148C">
            <w:pPr>
              <w:rPr>
                <w:rFonts w:ascii="Calibri" w:eastAsia="Calibri" w:hAnsi="Calibri" w:cs="Calibri"/>
                <w:b/>
                <w:bCs/>
              </w:rPr>
            </w:pPr>
            <w:r w:rsidRPr="00CF2208">
              <w:rPr>
                <w:rFonts w:ascii="Calibri" w:eastAsia="Calibri" w:hAnsi="Calibri" w:cs="Calibri"/>
                <w:b/>
                <w:bCs/>
              </w:rPr>
              <w:t>How to make the most of my Summer.</w:t>
            </w:r>
          </w:p>
          <w:p w14:paraId="27F98089" w14:textId="77777777" w:rsidR="0086148C" w:rsidRPr="00CF2208" w:rsidRDefault="0086148C" w:rsidP="0086148C">
            <w:pPr>
              <w:rPr>
                <w:rFonts w:ascii="Calibri" w:eastAsia="Calibri" w:hAnsi="Calibri" w:cs="Calibri"/>
              </w:rPr>
            </w:pPr>
            <w:r w:rsidRPr="00CF2208">
              <w:rPr>
                <w:rFonts w:ascii="Calibri" w:eastAsia="Calibri" w:hAnsi="Calibri" w:cs="Calibri"/>
              </w:rPr>
              <w:t>This session will recap on the options available to students and how they can use the summer to continue higher education research including summer schools, university visits, what they need to consider when making decisions and starting their UCAS applications. Reference to gaining employability skills via work experience, volunteering etc. How to research employers for the future E.G. for apprenticeship applications etc</w:t>
            </w:r>
          </w:p>
          <w:p w14:paraId="29C4CDD4" w14:textId="77777777" w:rsidR="0086148C" w:rsidRPr="0086148C" w:rsidRDefault="0086148C" w:rsidP="0086148C">
            <w:pPr>
              <w:rPr>
                <w:rFonts w:ascii="Calibri" w:eastAsia="Calibri" w:hAnsi="Calibri" w:cs="Calibri"/>
                <w:b/>
                <w:bCs/>
              </w:rPr>
            </w:pPr>
          </w:p>
          <w:p w14:paraId="7E19117B" w14:textId="2F4D3627" w:rsidR="0086148C" w:rsidRPr="0086148C" w:rsidRDefault="0086148C" w:rsidP="0086148C">
            <w:pPr>
              <w:rPr>
                <w:rFonts w:ascii="Calibri" w:eastAsia="Calibri" w:hAnsi="Calibri" w:cs="Calibri"/>
                <w:b/>
                <w:bCs/>
              </w:rPr>
            </w:pPr>
            <w:r w:rsidRPr="0086148C">
              <w:rPr>
                <w:rFonts w:ascii="Calibri" w:eastAsia="Calibri" w:hAnsi="Calibri" w:cs="Calibri"/>
                <w:b/>
                <w:bCs/>
              </w:rPr>
              <w:t>CDI</w:t>
            </w:r>
            <w:r>
              <w:rPr>
                <w:rFonts w:ascii="Calibri" w:eastAsia="Calibri" w:hAnsi="Calibri" w:cs="Calibri"/>
                <w:b/>
                <w:bCs/>
              </w:rPr>
              <w:t>:</w:t>
            </w:r>
          </w:p>
          <w:p w14:paraId="22C0A93A" w14:textId="77777777" w:rsidR="0086148C" w:rsidRPr="00CF2208" w:rsidRDefault="0086148C" w:rsidP="0086148C">
            <w:pPr>
              <w:rPr>
                <w:rFonts w:ascii="Calibri" w:eastAsia="Calibri" w:hAnsi="Calibri" w:cs="Calibri"/>
              </w:rPr>
            </w:pPr>
            <w:r w:rsidRPr="00CF2208">
              <w:rPr>
                <w:rFonts w:ascii="Calibri" w:eastAsia="Calibri" w:hAnsi="Calibri" w:cs="Calibri"/>
              </w:rPr>
              <w:t>Manage Careers</w:t>
            </w:r>
          </w:p>
          <w:p w14:paraId="5428CE31" w14:textId="77777777" w:rsidR="0086148C" w:rsidRPr="00CF2208" w:rsidRDefault="0086148C" w:rsidP="0086148C">
            <w:pPr>
              <w:rPr>
                <w:rFonts w:ascii="Calibri" w:eastAsia="Calibri" w:hAnsi="Calibri" w:cs="Calibri"/>
              </w:rPr>
            </w:pPr>
            <w:r w:rsidRPr="00CF2208">
              <w:rPr>
                <w:rFonts w:ascii="Calibri" w:eastAsia="Calibri" w:hAnsi="Calibri" w:cs="Calibri"/>
              </w:rPr>
              <w:t>Explore Possibilities</w:t>
            </w:r>
          </w:p>
          <w:p w14:paraId="3C7B0983" w14:textId="77777777" w:rsidR="0086148C" w:rsidRPr="00CF2208" w:rsidRDefault="0086148C" w:rsidP="0086148C">
            <w:pPr>
              <w:rPr>
                <w:rFonts w:ascii="Calibri" w:eastAsia="Calibri" w:hAnsi="Calibri" w:cs="Calibri"/>
              </w:rPr>
            </w:pPr>
            <w:r w:rsidRPr="00CF2208">
              <w:rPr>
                <w:rFonts w:ascii="Calibri" w:eastAsia="Calibri" w:hAnsi="Calibri" w:cs="Calibri"/>
              </w:rPr>
              <w:t>Seeing the Big Picture</w:t>
            </w:r>
          </w:p>
          <w:p w14:paraId="1FDDBB8A" w14:textId="77777777" w:rsidR="0086148C" w:rsidRDefault="0086148C" w:rsidP="0063764E">
            <w:pPr>
              <w:rPr>
                <w:rFonts w:ascii="Calibri" w:eastAsia="Calibri" w:hAnsi="Calibri" w:cs="Calibri"/>
              </w:rPr>
            </w:pPr>
          </w:p>
          <w:p w14:paraId="1859706F" w14:textId="77777777" w:rsidR="0086148C" w:rsidRDefault="0086148C" w:rsidP="0063764E">
            <w:pPr>
              <w:rPr>
                <w:rFonts w:ascii="Calibri" w:eastAsia="Calibri" w:hAnsi="Calibri" w:cs="Calibri"/>
              </w:rPr>
            </w:pPr>
          </w:p>
          <w:p w14:paraId="44FE2937" w14:textId="77777777" w:rsidR="0086148C" w:rsidRDefault="0086148C" w:rsidP="0063764E">
            <w:pPr>
              <w:rPr>
                <w:rFonts w:ascii="Calibri" w:eastAsia="Calibri" w:hAnsi="Calibri" w:cs="Calibri"/>
              </w:rPr>
            </w:pPr>
          </w:p>
          <w:p w14:paraId="1641E29E" w14:textId="03365EB0" w:rsidR="0086148C" w:rsidRPr="000414B0" w:rsidRDefault="0086148C" w:rsidP="0086148C">
            <w:pPr>
              <w:rPr>
                <w:rFonts w:ascii="Calibri" w:eastAsia="Calibri" w:hAnsi="Calibri" w:cs="Calibri"/>
                <w:b/>
                <w:bCs/>
                <w:sz w:val="28"/>
                <w:szCs w:val="28"/>
              </w:rPr>
            </w:pPr>
            <w:r w:rsidRPr="000414B0">
              <w:rPr>
                <w:rFonts w:ascii="Calibri" w:eastAsia="Calibri" w:hAnsi="Calibri" w:cs="Calibri"/>
                <w:b/>
                <w:bCs/>
                <w:sz w:val="28"/>
                <w:szCs w:val="28"/>
                <w:highlight w:val="yellow"/>
              </w:rPr>
              <w:t xml:space="preserve">LEVEL 3, </w:t>
            </w:r>
            <w:r w:rsidRPr="0086148C">
              <w:rPr>
                <w:rFonts w:ascii="Calibri" w:eastAsia="Calibri" w:hAnsi="Calibri" w:cs="Calibri"/>
                <w:b/>
                <w:bCs/>
                <w:sz w:val="28"/>
                <w:szCs w:val="28"/>
                <w:highlight w:val="yellow"/>
              </w:rPr>
              <w:t xml:space="preserve">YEAR </w:t>
            </w:r>
            <w:r>
              <w:rPr>
                <w:rFonts w:ascii="Calibri" w:eastAsia="Calibri" w:hAnsi="Calibri" w:cs="Calibri"/>
                <w:b/>
                <w:bCs/>
                <w:sz w:val="28"/>
                <w:szCs w:val="28"/>
                <w:highlight w:val="yellow"/>
              </w:rPr>
              <w:t>2</w:t>
            </w:r>
            <w:r w:rsidRPr="0086148C">
              <w:rPr>
                <w:rFonts w:ascii="Calibri" w:eastAsia="Calibri" w:hAnsi="Calibri" w:cs="Calibri"/>
                <w:b/>
                <w:bCs/>
                <w:sz w:val="28"/>
                <w:szCs w:val="28"/>
                <w:highlight w:val="yellow"/>
              </w:rPr>
              <w:t>:</w:t>
            </w:r>
          </w:p>
          <w:p w14:paraId="70EBB32C" w14:textId="77777777" w:rsidR="0086148C" w:rsidRPr="00CF2208" w:rsidRDefault="0086148C" w:rsidP="0063764E">
            <w:pPr>
              <w:rPr>
                <w:rFonts w:ascii="Calibri" w:eastAsia="Calibri" w:hAnsi="Calibri" w:cs="Calibri"/>
              </w:rPr>
            </w:pPr>
          </w:p>
          <w:p w14:paraId="1D4589B0" w14:textId="760C4FE2"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Week 28</w:t>
            </w:r>
          </w:p>
          <w:p w14:paraId="2BABA6CA" w14:textId="77777777"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April 15</w:t>
            </w:r>
            <w:r w:rsidRPr="0086148C">
              <w:rPr>
                <w:rFonts w:ascii="Calibri" w:eastAsia="Calibri" w:hAnsi="Calibri" w:cs="Calibri"/>
                <w:b/>
                <w:bCs/>
                <w:sz w:val="24"/>
                <w:szCs w:val="24"/>
                <w:vertAlign w:val="superscript"/>
              </w:rPr>
              <w:t>th</w:t>
            </w:r>
            <w:r w:rsidRPr="0086148C">
              <w:rPr>
                <w:rFonts w:ascii="Calibri" w:eastAsia="Calibri" w:hAnsi="Calibri" w:cs="Calibri"/>
                <w:b/>
                <w:bCs/>
                <w:sz w:val="24"/>
                <w:szCs w:val="24"/>
              </w:rPr>
              <w:t xml:space="preserve"> </w:t>
            </w:r>
            <w:r w:rsidR="00CF2208" w:rsidRPr="0086148C">
              <w:rPr>
                <w:rFonts w:ascii="Calibri" w:eastAsia="Calibri" w:hAnsi="Calibri" w:cs="Calibri"/>
                <w:b/>
                <w:bCs/>
                <w:sz w:val="24"/>
                <w:szCs w:val="24"/>
              </w:rPr>
              <w:t xml:space="preserve"> </w:t>
            </w:r>
          </w:p>
          <w:p w14:paraId="3B8ACDF4" w14:textId="77777777" w:rsidR="0086148C" w:rsidRDefault="0086148C" w:rsidP="0086148C">
            <w:pPr>
              <w:rPr>
                <w:rFonts w:ascii="Calibri" w:eastAsia="Calibri" w:hAnsi="Calibri" w:cs="Calibri"/>
                <w:b/>
                <w:bCs/>
              </w:rPr>
            </w:pPr>
          </w:p>
          <w:p w14:paraId="3815D9A7" w14:textId="3552DEF6" w:rsidR="00CF2208" w:rsidRPr="00CF2208" w:rsidRDefault="0086148C" w:rsidP="0086148C">
            <w:pPr>
              <w:rPr>
                <w:rFonts w:ascii="Calibri" w:eastAsia="Calibri" w:hAnsi="Calibri" w:cs="Calibri"/>
                <w:b/>
                <w:bCs/>
              </w:rPr>
            </w:pPr>
            <w:r>
              <w:rPr>
                <w:rFonts w:ascii="Calibri" w:eastAsia="Calibri" w:hAnsi="Calibri" w:cs="Calibri"/>
                <w:b/>
                <w:bCs/>
              </w:rPr>
              <w:t>Do you</w:t>
            </w:r>
            <w:r w:rsidRPr="00CF2208">
              <w:rPr>
                <w:rFonts w:ascii="Calibri" w:eastAsia="Calibri" w:hAnsi="Calibri" w:cs="Calibri"/>
                <w:b/>
                <w:bCs/>
              </w:rPr>
              <w:t xml:space="preserve"> have</w:t>
            </w:r>
            <w:r w:rsidR="00CF2208" w:rsidRPr="00CF2208">
              <w:rPr>
                <w:rFonts w:ascii="Calibri" w:eastAsia="Calibri" w:hAnsi="Calibri" w:cs="Calibri"/>
                <w:b/>
                <w:bCs/>
              </w:rPr>
              <w:t xml:space="preserve"> a backup Plan?</w:t>
            </w:r>
            <w:r w:rsidR="00CF2208" w:rsidRPr="00CF2208">
              <w:rPr>
                <w:rFonts w:ascii="Calibri" w:eastAsia="Calibri" w:hAnsi="Calibri" w:cs="Calibri"/>
                <w:b/>
                <w:bCs/>
              </w:rPr>
              <w:br/>
            </w:r>
            <w:r w:rsidR="00CF2208" w:rsidRPr="00CF2208">
              <w:rPr>
                <w:rFonts w:ascii="Calibri" w:eastAsia="Calibri" w:hAnsi="Calibri" w:cs="Calibri"/>
              </w:rPr>
              <w:t>Students may have experienced interviews connected to option choices, have offers of apprenticeships/courses but what if they do not get the grades required. The importance of a plan B. Encouraging students to consider their plan B’s. This session will cover how Clearing works, what they might need to consider when making other successful</w:t>
            </w:r>
            <w:r w:rsidR="00CF2208" w:rsidRPr="00CF2208">
              <w:rPr>
                <w:rFonts w:ascii="Calibri" w:eastAsia="Calibri" w:hAnsi="Calibri" w:cs="Calibri"/>
                <w:i/>
                <w:iCs/>
              </w:rPr>
              <w:t xml:space="preserve"> </w:t>
            </w:r>
            <w:r w:rsidR="00CF2208" w:rsidRPr="00CF2208">
              <w:rPr>
                <w:rFonts w:ascii="Calibri" w:eastAsia="Calibri" w:hAnsi="Calibri" w:cs="Calibri"/>
              </w:rPr>
              <w:t>applications etc.</w:t>
            </w:r>
            <w:r w:rsidR="00CF2208" w:rsidRPr="00CF2208">
              <w:rPr>
                <w:rFonts w:ascii="Calibri" w:eastAsia="Calibri" w:hAnsi="Calibri" w:cs="Calibri"/>
                <w:b/>
                <w:bCs/>
                <w:i/>
                <w:iCs/>
              </w:rPr>
              <w:br/>
            </w:r>
            <w:r w:rsidR="00CF2208" w:rsidRPr="00CF2208">
              <w:rPr>
                <w:rFonts w:ascii="Calibri" w:eastAsia="Calibri" w:hAnsi="Calibri" w:cs="Calibri"/>
                <w:b/>
                <w:bCs/>
              </w:rPr>
              <w:t xml:space="preserve"> </w:t>
            </w:r>
          </w:p>
          <w:p w14:paraId="394B9F8E" w14:textId="6A393813" w:rsidR="00CF2208" w:rsidRPr="0086148C" w:rsidRDefault="00CF2208" w:rsidP="0063764E">
            <w:pPr>
              <w:rPr>
                <w:rFonts w:ascii="Calibri" w:eastAsia="Calibri" w:hAnsi="Calibri" w:cs="Calibri"/>
                <w:b/>
                <w:bCs/>
              </w:rPr>
            </w:pPr>
            <w:r w:rsidRPr="0086148C">
              <w:rPr>
                <w:rFonts w:ascii="Calibri" w:eastAsia="Calibri" w:hAnsi="Calibri" w:cs="Calibri"/>
                <w:b/>
                <w:bCs/>
              </w:rPr>
              <w:t>CDI</w:t>
            </w:r>
            <w:r w:rsidR="0086148C">
              <w:rPr>
                <w:rFonts w:ascii="Calibri" w:eastAsia="Calibri" w:hAnsi="Calibri" w:cs="Calibri"/>
                <w:b/>
                <w:bCs/>
              </w:rPr>
              <w:t>:</w:t>
            </w:r>
          </w:p>
          <w:p w14:paraId="2534D3CB" w14:textId="77777777" w:rsidR="00CF2208" w:rsidRPr="00CF2208" w:rsidRDefault="00CF2208" w:rsidP="0063764E">
            <w:pPr>
              <w:rPr>
                <w:rFonts w:ascii="Calibri" w:eastAsia="Calibri" w:hAnsi="Calibri" w:cs="Calibri"/>
              </w:rPr>
            </w:pPr>
            <w:r w:rsidRPr="00CF2208">
              <w:rPr>
                <w:rFonts w:ascii="Calibri" w:eastAsia="Calibri" w:hAnsi="Calibri" w:cs="Calibri"/>
              </w:rPr>
              <w:t>Manage Career</w:t>
            </w:r>
          </w:p>
          <w:p w14:paraId="06438BBC" w14:textId="77777777" w:rsidR="00CF2208" w:rsidRDefault="00CF2208" w:rsidP="0063764E">
            <w:pPr>
              <w:rPr>
                <w:rFonts w:ascii="Calibri" w:eastAsia="Calibri" w:hAnsi="Calibri" w:cs="Calibri"/>
              </w:rPr>
            </w:pPr>
            <w:r w:rsidRPr="00CF2208">
              <w:rPr>
                <w:rFonts w:ascii="Calibri" w:eastAsia="Calibri" w:hAnsi="Calibri" w:cs="Calibri"/>
              </w:rPr>
              <w:t xml:space="preserve">Grow Throughout Life </w:t>
            </w:r>
          </w:p>
          <w:p w14:paraId="565EC695" w14:textId="77777777" w:rsidR="0086148C" w:rsidRDefault="0086148C" w:rsidP="0063764E">
            <w:pPr>
              <w:rPr>
                <w:rFonts w:ascii="Calibri" w:eastAsia="Calibri" w:hAnsi="Calibri" w:cs="Calibri"/>
              </w:rPr>
            </w:pPr>
          </w:p>
          <w:p w14:paraId="333BBF63" w14:textId="77777777" w:rsidR="0086148C" w:rsidRDefault="0086148C" w:rsidP="0063764E">
            <w:pPr>
              <w:rPr>
                <w:rFonts w:ascii="Calibri" w:eastAsia="Calibri" w:hAnsi="Calibri" w:cs="Calibri"/>
              </w:rPr>
            </w:pPr>
          </w:p>
          <w:p w14:paraId="0D76510F" w14:textId="77777777" w:rsidR="0086148C" w:rsidRP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Week 33</w:t>
            </w:r>
          </w:p>
          <w:p w14:paraId="0F1071FC" w14:textId="77777777" w:rsidR="0086148C" w:rsidRDefault="0086148C" w:rsidP="0086148C">
            <w:pPr>
              <w:rPr>
                <w:rFonts w:ascii="Calibri" w:eastAsia="Calibri" w:hAnsi="Calibri" w:cs="Calibri"/>
                <w:b/>
                <w:bCs/>
                <w:sz w:val="24"/>
                <w:szCs w:val="24"/>
              </w:rPr>
            </w:pPr>
            <w:r w:rsidRPr="0086148C">
              <w:rPr>
                <w:rFonts w:ascii="Calibri" w:eastAsia="Calibri" w:hAnsi="Calibri" w:cs="Calibri"/>
                <w:b/>
                <w:bCs/>
                <w:sz w:val="24"/>
                <w:szCs w:val="24"/>
              </w:rPr>
              <w:t>May 20</w:t>
            </w:r>
            <w:r w:rsidRPr="0086148C">
              <w:rPr>
                <w:rFonts w:ascii="Calibri" w:eastAsia="Calibri" w:hAnsi="Calibri" w:cs="Calibri"/>
                <w:b/>
                <w:bCs/>
                <w:sz w:val="24"/>
                <w:szCs w:val="24"/>
                <w:vertAlign w:val="superscript"/>
              </w:rPr>
              <w:t>th</w:t>
            </w:r>
          </w:p>
          <w:p w14:paraId="036C54B3" w14:textId="77777777" w:rsidR="0086148C" w:rsidRPr="0086148C" w:rsidRDefault="0086148C" w:rsidP="0086148C">
            <w:pPr>
              <w:rPr>
                <w:rFonts w:ascii="Calibri" w:eastAsia="Calibri" w:hAnsi="Calibri" w:cs="Calibri"/>
                <w:b/>
                <w:bCs/>
                <w:sz w:val="24"/>
                <w:szCs w:val="24"/>
              </w:rPr>
            </w:pPr>
          </w:p>
          <w:p w14:paraId="04F1999B" w14:textId="77777777" w:rsidR="0086148C" w:rsidRPr="00CF2208" w:rsidRDefault="0086148C" w:rsidP="0086148C">
            <w:pPr>
              <w:rPr>
                <w:rFonts w:ascii="Calibri" w:eastAsia="Calibri" w:hAnsi="Calibri" w:cs="Calibri"/>
                <w:b/>
                <w:bCs/>
              </w:rPr>
            </w:pPr>
            <w:r w:rsidRPr="00CF2208">
              <w:rPr>
                <w:rFonts w:ascii="Calibri" w:eastAsia="Calibri" w:hAnsi="Calibri" w:cs="Calibri"/>
                <w:b/>
                <w:bCs/>
              </w:rPr>
              <w:t>Transition from College to university /Employment</w:t>
            </w:r>
          </w:p>
          <w:p w14:paraId="439E869B" w14:textId="77777777" w:rsidR="0086148C" w:rsidRPr="00CF2208" w:rsidRDefault="0086148C" w:rsidP="0086148C">
            <w:pPr>
              <w:rPr>
                <w:rFonts w:ascii="Calibri" w:eastAsia="Calibri" w:hAnsi="Calibri" w:cs="Calibri"/>
              </w:rPr>
            </w:pPr>
            <w:r w:rsidRPr="00CF2208">
              <w:rPr>
                <w:rFonts w:ascii="Calibri" w:eastAsia="Calibri" w:hAnsi="Calibri" w:cs="Calibri"/>
              </w:rPr>
              <w:t xml:space="preserve">Managing Transition. Using case studies. Encourage students to consider some of the situations they might face in the future when starting a job or university and get them to discuss how they might cope with these situations. </w:t>
            </w:r>
          </w:p>
          <w:p w14:paraId="339EC419" w14:textId="77777777" w:rsidR="0086148C" w:rsidRPr="00CF2208" w:rsidRDefault="0086148C" w:rsidP="0086148C">
            <w:pPr>
              <w:rPr>
                <w:rFonts w:ascii="Calibri" w:eastAsia="Calibri" w:hAnsi="Calibri" w:cs="Calibri"/>
              </w:rPr>
            </w:pPr>
          </w:p>
          <w:p w14:paraId="6CD5BA1D" w14:textId="2A8EDE43" w:rsidR="0086148C" w:rsidRPr="0086148C" w:rsidRDefault="0086148C" w:rsidP="0086148C">
            <w:pPr>
              <w:rPr>
                <w:rFonts w:ascii="Calibri" w:eastAsia="Calibri" w:hAnsi="Calibri" w:cs="Calibri"/>
                <w:b/>
                <w:bCs/>
              </w:rPr>
            </w:pPr>
            <w:r w:rsidRPr="0086148C">
              <w:rPr>
                <w:rFonts w:ascii="Calibri" w:eastAsia="Calibri" w:hAnsi="Calibri" w:cs="Calibri"/>
                <w:b/>
                <w:bCs/>
              </w:rPr>
              <w:t>CDI</w:t>
            </w:r>
            <w:r>
              <w:rPr>
                <w:rFonts w:ascii="Calibri" w:eastAsia="Calibri" w:hAnsi="Calibri" w:cs="Calibri"/>
                <w:b/>
                <w:bCs/>
              </w:rPr>
              <w:t>:</w:t>
            </w:r>
          </w:p>
          <w:p w14:paraId="5E51CBDE" w14:textId="77777777" w:rsidR="0086148C" w:rsidRPr="00CF2208" w:rsidRDefault="0086148C" w:rsidP="0086148C">
            <w:pPr>
              <w:rPr>
                <w:rFonts w:ascii="Calibri" w:eastAsia="Calibri" w:hAnsi="Calibri" w:cs="Calibri"/>
              </w:rPr>
            </w:pPr>
            <w:r w:rsidRPr="00CF2208">
              <w:rPr>
                <w:rFonts w:ascii="Calibri" w:eastAsia="Calibri" w:hAnsi="Calibri" w:cs="Calibri"/>
              </w:rPr>
              <w:t>Manage Career</w:t>
            </w:r>
          </w:p>
          <w:p w14:paraId="0306DBB1" w14:textId="77777777" w:rsidR="0086148C" w:rsidRPr="00CF2208" w:rsidRDefault="0086148C" w:rsidP="0086148C">
            <w:pPr>
              <w:rPr>
                <w:rFonts w:ascii="Calibri" w:eastAsia="Calibri" w:hAnsi="Calibri" w:cs="Calibri"/>
              </w:rPr>
            </w:pPr>
            <w:r w:rsidRPr="00CF2208">
              <w:rPr>
                <w:rFonts w:ascii="Calibri" w:eastAsia="Calibri" w:hAnsi="Calibri" w:cs="Calibri"/>
              </w:rPr>
              <w:t>Create Opportunities</w:t>
            </w:r>
            <w:r w:rsidRPr="00CF2208">
              <w:rPr>
                <w:rFonts w:ascii="Calibri" w:eastAsia="Calibri" w:hAnsi="Calibri" w:cs="Calibri"/>
              </w:rPr>
              <w:br/>
              <w:t>Balance Life and Work</w:t>
            </w:r>
          </w:p>
          <w:p w14:paraId="64741949" w14:textId="77777777" w:rsidR="0086148C" w:rsidRDefault="0086148C" w:rsidP="0063764E">
            <w:pPr>
              <w:rPr>
                <w:rFonts w:ascii="Calibri" w:eastAsia="Calibri" w:hAnsi="Calibri" w:cs="Calibri"/>
              </w:rPr>
            </w:pPr>
          </w:p>
          <w:p w14:paraId="3A87F95E" w14:textId="77777777" w:rsidR="0086148C" w:rsidRPr="00CF2208" w:rsidRDefault="0086148C" w:rsidP="0063764E">
            <w:pPr>
              <w:rPr>
                <w:rFonts w:ascii="Calibri" w:eastAsia="Calibri" w:hAnsi="Calibri" w:cs="Calibri"/>
              </w:rPr>
            </w:pPr>
          </w:p>
          <w:p w14:paraId="41499DA0" w14:textId="50BD256D" w:rsidR="00CF2208" w:rsidRPr="00CF2208" w:rsidRDefault="00CF2208" w:rsidP="0063764E">
            <w:pPr>
              <w:rPr>
                <w:rFonts w:ascii="Calibri" w:eastAsia="Calibri" w:hAnsi="Calibri" w:cs="Calibri"/>
                <w:b/>
                <w:bCs/>
              </w:rPr>
            </w:pPr>
            <w:r w:rsidRPr="00CF2208">
              <w:rPr>
                <w:rFonts w:ascii="Calibri" w:eastAsia="Calibri" w:hAnsi="Calibri" w:cs="Calibri"/>
                <w:b/>
                <w:bCs/>
              </w:rPr>
              <w:t xml:space="preserve"> </w:t>
            </w:r>
          </w:p>
        </w:tc>
      </w:tr>
    </w:tbl>
    <w:p w14:paraId="29142F9E" w14:textId="77777777" w:rsidR="00E67E1A" w:rsidRPr="00CF2208" w:rsidRDefault="00E67E1A"/>
    <w:sectPr w:rsidR="00E67E1A" w:rsidRPr="00CF2208" w:rsidSect="000414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E05F" w14:textId="77777777" w:rsidR="00A23F5B" w:rsidRDefault="00A23F5B" w:rsidP="00CE0523">
      <w:pPr>
        <w:spacing w:after="0" w:line="240" w:lineRule="auto"/>
      </w:pPr>
      <w:r>
        <w:separator/>
      </w:r>
    </w:p>
  </w:endnote>
  <w:endnote w:type="continuationSeparator" w:id="0">
    <w:p w14:paraId="2A425E25" w14:textId="77777777" w:rsidR="00A23F5B" w:rsidRDefault="00A23F5B" w:rsidP="00CE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B733" w14:textId="77777777" w:rsidR="00A23F5B" w:rsidRDefault="00A23F5B" w:rsidP="00CE0523">
      <w:pPr>
        <w:spacing w:after="0" w:line="240" w:lineRule="auto"/>
      </w:pPr>
      <w:r>
        <w:separator/>
      </w:r>
    </w:p>
  </w:footnote>
  <w:footnote w:type="continuationSeparator" w:id="0">
    <w:p w14:paraId="0DD0FA6C" w14:textId="77777777" w:rsidR="00A23F5B" w:rsidRDefault="00A23F5B" w:rsidP="00CE0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3750"/>
    <w:multiLevelType w:val="hybridMultilevel"/>
    <w:tmpl w:val="7442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5F2F"/>
    <w:multiLevelType w:val="hybridMultilevel"/>
    <w:tmpl w:val="AFFC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219A0"/>
    <w:multiLevelType w:val="hybridMultilevel"/>
    <w:tmpl w:val="7F88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426387">
    <w:abstractNumId w:val="0"/>
  </w:num>
  <w:num w:numId="2" w16cid:durableId="1442727063">
    <w:abstractNumId w:val="2"/>
  </w:num>
  <w:num w:numId="3" w16cid:durableId="47279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23"/>
    <w:rsid w:val="00001A88"/>
    <w:rsid w:val="00022618"/>
    <w:rsid w:val="000410F2"/>
    <w:rsid w:val="000414B0"/>
    <w:rsid w:val="00054421"/>
    <w:rsid w:val="00056C7F"/>
    <w:rsid w:val="0006352E"/>
    <w:rsid w:val="000968D1"/>
    <w:rsid w:val="000A4845"/>
    <w:rsid w:val="000B0D20"/>
    <w:rsid w:val="000C4909"/>
    <w:rsid w:val="000C4BEE"/>
    <w:rsid w:val="000C591F"/>
    <w:rsid w:val="000E536F"/>
    <w:rsid w:val="0011148B"/>
    <w:rsid w:val="00112C58"/>
    <w:rsid w:val="00140C16"/>
    <w:rsid w:val="001426D4"/>
    <w:rsid w:val="0014472D"/>
    <w:rsid w:val="001507D5"/>
    <w:rsid w:val="00157886"/>
    <w:rsid w:val="00172135"/>
    <w:rsid w:val="001870C8"/>
    <w:rsid w:val="0019275B"/>
    <w:rsid w:val="001A0040"/>
    <w:rsid w:val="001A39F6"/>
    <w:rsid w:val="001C55C4"/>
    <w:rsid w:val="001D3DD6"/>
    <w:rsid w:val="00206CF9"/>
    <w:rsid w:val="00212C35"/>
    <w:rsid w:val="00216E3A"/>
    <w:rsid w:val="002237FF"/>
    <w:rsid w:val="00227627"/>
    <w:rsid w:val="00231673"/>
    <w:rsid w:val="002767D3"/>
    <w:rsid w:val="00277868"/>
    <w:rsid w:val="0028259E"/>
    <w:rsid w:val="00297277"/>
    <w:rsid w:val="002A380C"/>
    <w:rsid w:val="002A7012"/>
    <w:rsid w:val="002B280F"/>
    <w:rsid w:val="002D1517"/>
    <w:rsid w:val="002D1D4F"/>
    <w:rsid w:val="002D3DA6"/>
    <w:rsid w:val="002E04BD"/>
    <w:rsid w:val="002E4273"/>
    <w:rsid w:val="002E50CF"/>
    <w:rsid w:val="00333AF4"/>
    <w:rsid w:val="00345BBF"/>
    <w:rsid w:val="00361F47"/>
    <w:rsid w:val="003B4C05"/>
    <w:rsid w:val="003D06D0"/>
    <w:rsid w:val="004137F2"/>
    <w:rsid w:val="00417993"/>
    <w:rsid w:val="004362C1"/>
    <w:rsid w:val="0043715A"/>
    <w:rsid w:val="00450AB6"/>
    <w:rsid w:val="0045658D"/>
    <w:rsid w:val="004568A4"/>
    <w:rsid w:val="00463DA9"/>
    <w:rsid w:val="00471F21"/>
    <w:rsid w:val="00473479"/>
    <w:rsid w:val="004A7DA4"/>
    <w:rsid w:val="004B5BB6"/>
    <w:rsid w:val="004D1D1C"/>
    <w:rsid w:val="004E2A12"/>
    <w:rsid w:val="00504050"/>
    <w:rsid w:val="00512AAB"/>
    <w:rsid w:val="005142BA"/>
    <w:rsid w:val="00545173"/>
    <w:rsid w:val="005D12FD"/>
    <w:rsid w:val="006230F2"/>
    <w:rsid w:val="0063764E"/>
    <w:rsid w:val="00672153"/>
    <w:rsid w:val="00675F76"/>
    <w:rsid w:val="00686968"/>
    <w:rsid w:val="006A6098"/>
    <w:rsid w:val="006A797F"/>
    <w:rsid w:val="006B13AA"/>
    <w:rsid w:val="006C0CE7"/>
    <w:rsid w:val="006D4103"/>
    <w:rsid w:val="006D6FED"/>
    <w:rsid w:val="006F301B"/>
    <w:rsid w:val="006F3674"/>
    <w:rsid w:val="00712F37"/>
    <w:rsid w:val="00714ABF"/>
    <w:rsid w:val="00717061"/>
    <w:rsid w:val="00724A6C"/>
    <w:rsid w:val="00747885"/>
    <w:rsid w:val="00774907"/>
    <w:rsid w:val="00775C98"/>
    <w:rsid w:val="00791902"/>
    <w:rsid w:val="007A5DAC"/>
    <w:rsid w:val="007B3279"/>
    <w:rsid w:val="007B3E5F"/>
    <w:rsid w:val="007C64B2"/>
    <w:rsid w:val="0086148C"/>
    <w:rsid w:val="008C60FD"/>
    <w:rsid w:val="008E3385"/>
    <w:rsid w:val="008F62C5"/>
    <w:rsid w:val="009253B7"/>
    <w:rsid w:val="009253F0"/>
    <w:rsid w:val="00926036"/>
    <w:rsid w:val="0093000A"/>
    <w:rsid w:val="0093105D"/>
    <w:rsid w:val="009638A3"/>
    <w:rsid w:val="009F580F"/>
    <w:rsid w:val="00A07E1A"/>
    <w:rsid w:val="00A23F5B"/>
    <w:rsid w:val="00A33B6A"/>
    <w:rsid w:val="00A45C0D"/>
    <w:rsid w:val="00A86CEC"/>
    <w:rsid w:val="00AA2C55"/>
    <w:rsid w:val="00AE010D"/>
    <w:rsid w:val="00AF6824"/>
    <w:rsid w:val="00B03A37"/>
    <w:rsid w:val="00B34007"/>
    <w:rsid w:val="00B40216"/>
    <w:rsid w:val="00B5639B"/>
    <w:rsid w:val="00B70678"/>
    <w:rsid w:val="00B71254"/>
    <w:rsid w:val="00BB000D"/>
    <w:rsid w:val="00BE3672"/>
    <w:rsid w:val="00C1016F"/>
    <w:rsid w:val="00C148BC"/>
    <w:rsid w:val="00C232AD"/>
    <w:rsid w:val="00C26571"/>
    <w:rsid w:val="00C337A7"/>
    <w:rsid w:val="00C61BE8"/>
    <w:rsid w:val="00C7111C"/>
    <w:rsid w:val="00C87C16"/>
    <w:rsid w:val="00C96F70"/>
    <w:rsid w:val="00CA6A9E"/>
    <w:rsid w:val="00CE0523"/>
    <w:rsid w:val="00CF2208"/>
    <w:rsid w:val="00CF290B"/>
    <w:rsid w:val="00CF635E"/>
    <w:rsid w:val="00D07ADC"/>
    <w:rsid w:val="00D32F85"/>
    <w:rsid w:val="00D50CC4"/>
    <w:rsid w:val="00D62EC7"/>
    <w:rsid w:val="00D709B2"/>
    <w:rsid w:val="00D767BD"/>
    <w:rsid w:val="00D76DD2"/>
    <w:rsid w:val="00D90E5D"/>
    <w:rsid w:val="00DB5F63"/>
    <w:rsid w:val="00DB7EE1"/>
    <w:rsid w:val="00DE58B0"/>
    <w:rsid w:val="00DF10F7"/>
    <w:rsid w:val="00E04C74"/>
    <w:rsid w:val="00E570DC"/>
    <w:rsid w:val="00E67E1A"/>
    <w:rsid w:val="00E73B4E"/>
    <w:rsid w:val="00E80744"/>
    <w:rsid w:val="00E87794"/>
    <w:rsid w:val="00EA3274"/>
    <w:rsid w:val="00ED15B2"/>
    <w:rsid w:val="00ED1C8D"/>
    <w:rsid w:val="00EE08B4"/>
    <w:rsid w:val="00EF085F"/>
    <w:rsid w:val="00F45B0D"/>
    <w:rsid w:val="00F825D9"/>
    <w:rsid w:val="00F85152"/>
    <w:rsid w:val="00F90F10"/>
    <w:rsid w:val="00FB044C"/>
    <w:rsid w:val="00FB3197"/>
    <w:rsid w:val="00FD5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E9B0C"/>
  <w15:chartTrackingRefBased/>
  <w15:docId w15:val="{D2E2DE4C-1400-4A28-B727-9BE1CB7F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523"/>
  </w:style>
  <w:style w:type="paragraph" w:styleId="ListParagraph">
    <w:name w:val="List Paragraph"/>
    <w:basedOn w:val="Normal"/>
    <w:uiPriority w:val="34"/>
    <w:qFormat/>
    <w:rsid w:val="00CE0523"/>
    <w:pPr>
      <w:ind w:left="720"/>
      <w:contextualSpacing/>
    </w:pPr>
  </w:style>
  <w:style w:type="paragraph" w:styleId="Footer">
    <w:name w:val="footer"/>
    <w:basedOn w:val="Normal"/>
    <w:link w:val="FooterChar"/>
    <w:uiPriority w:val="99"/>
    <w:unhideWhenUsed/>
    <w:rsid w:val="00CE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523"/>
  </w:style>
  <w:style w:type="character" w:styleId="Hyperlink">
    <w:name w:val="Hyperlink"/>
    <w:basedOn w:val="DefaultParagraphFont"/>
    <w:uiPriority w:val="99"/>
    <w:semiHidden/>
    <w:unhideWhenUsed/>
    <w:rsid w:val="00282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A239-8215-4B78-B8EA-E484D493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Seymour-Smith</dc:creator>
  <cp:keywords/>
  <dc:description/>
  <cp:lastModifiedBy>Jane Boswell</cp:lastModifiedBy>
  <cp:revision>2</cp:revision>
  <cp:lastPrinted>2022-07-27T07:47:00Z</cp:lastPrinted>
  <dcterms:created xsi:type="dcterms:W3CDTF">2023-12-14T14:25:00Z</dcterms:created>
  <dcterms:modified xsi:type="dcterms:W3CDTF">2023-12-14T14:25:00Z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660e0d-c47b-41e7-a62b-fb6eff85b393_Enabled">
    <vt:lpwstr>true</vt:lpwstr>
  </property>
  <property fmtid="{D5CDD505-2E9C-101B-9397-08002B2CF9AE}" pid="3" name="MSIP_Label_a8660e0d-c47b-41e7-a62b-fb6eff85b393_SetDate">
    <vt:lpwstr>2023-12-14T08:46:05Z</vt:lpwstr>
  </property>
  <property fmtid="{D5CDD505-2E9C-101B-9397-08002B2CF9AE}" pid="4" name="MSIP_Label_a8660e0d-c47b-41e7-a62b-fb6eff85b393_Method">
    <vt:lpwstr>Standard</vt:lpwstr>
  </property>
  <property fmtid="{D5CDD505-2E9C-101B-9397-08002B2CF9AE}" pid="5" name="MSIP_Label_a8660e0d-c47b-41e7-a62b-fb6eff85b393_Name">
    <vt:lpwstr>defa4170-0d19-0005-0004-bc88714345d2</vt:lpwstr>
  </property>
  <property fmtid="{D5CDD505-2E9C-101B-9397-08002B2CF9AE}" pid="6" name="MSIP_Label_a8660e0d-c47b-41e7-a62b-fb6eff85b393_SiteId">
    <vt:lpwstr>7584d747-9421-477d-8345-bedc5d73bc46</vt:lpwstr>
  </property>
  <property fmtid="{D5CDD505-2E9C-101B-9397-08002B2CF9AE}" pid="7" name="MSIP_Label_a8660e0d-c47b-41e7-a62b-fb6eff85b393_ActionId">
    <vt:lpwstr>ccc7a8ca-20aa-4ce5-bde4-e51564afad87</vt:lpwstr>
  </property>
  <property fmtid="{D5CDD505-2E9C-101B-9397-08002B2CF9AE}" pid="8" name="MSIP_Label_a8660e0d-c47b-41e7-a62b-fb6eff85b393_ContentBits">
    <vt:lpwstr>0</vt:lpwstr>
  </property>
</Properties>
</file>